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09DDDD" w14:textId="77777777" w:rsidR="00A64DA6" w:rsidRPr="006447D0" w:rsidRDefault="00A64DA6" w:rsidP="004F6D91">
      <w:pPr>
        <w:pStyle w:val="af1"/>
        <w:rPr>
          <w:sz w:val="40"/>
          <w:szCs w:val="40"/>
        </w:rPr>
      </w:pPr>
      <w:bookmarkStart w:id="0" w:name="_Toc413918248"/>
      <w:bookmarkStart w:id="1" w:name="_Toc381949000"/>
      <w:bookmarkStart w:id="2" w:name="_Toc389481115"/>
      <w:bookmarkStart w:id="3" w:name="_Toc393897911"/>
    </w:p>
    <w:p w14:paraId="519152BB" w14:textId="77777777" w:rsidR="00A64DA6" w:rsidRPr="006447D0" w:rsidRDefault="00A64DA6" w:rsidP="004F6D91">
      <w:pPr>
        <w:pStyle w:val="af1"/>
        <w:rPr>
          <w:sz w:val="40"/>
          <w:szCs w:val="40"/>
        </w:rPr>
      </w:pPr>
    </w:p>
    <w:p w14:paraId="4F1FBC0E" w14:textId="77777777" w:rsidR="00A64DA6" w:rsidRPr="006447D0" w:rsidRDefault="00A64DA6" w:rsidP="004F6D91">
      <w:pPr>
        <w:pStyle w:val="af1"/>
        <w:rPr>
          <w:sz w:val="40"/>
          <w:szCs w:val="40"/>
        </w:rPr>
      </w:pPr>
    </w:p>
    <w:p w14:paraId="0F7E430D" w14:textId="77777777" w:rsidR="00A64DA6" w:rsidRPr="006447D0" w:rsidRDefault="00A64DA6" w:rsidP="004F6D91">
      <w:pPr>
        <w:pStyle w:val="af1"/>
        <w:rPr>
          <w:sz w:val="40"/>
          <w:szCs w:val="40"/>
        </w:rPr>
      </w:pPr>
    </w:p>
    <w:p w14:paraId="79DEF4A7" w14:textId="77777777" w:rsidR="00A64DA6" w:rsidRPr="006447D0" w:rsidRDefault="00A64DA6" w:rsidP="004F6D91">
      <w:pPr>
        <w:pStyle w:val="af1"/>
        <w:rPr>
          <w:sz w:val="40"/>
          <w:szCs w:val="40"/>
        </w:rPr>
      </w:pPr>
    </w:p>
    <w:p w14:paraId="795CADF0" w14:textId="77777777" w:rsidR="00A64DA6" w:rsidRPr="006447D0" w:rsidRDefault="00A64DA6" w:rsidP="004F6D91">
      <w:pPr>
        <w:pStyle w:val="af1"/>
        <w:rPr>
          <w:sz w:val="40"/>
          <w:szCs w:val="40"/>
        </w:rPr>
      </w:pPr>
    </w:p>
    <w:p w14:paraId="7389D961" w14:textId="77777777" w:rsidR="00A64DA6" w:rsidRPr="006447D0" w:rsidRDefault="00A64DA6" w:rsidP="004F6D91">
      <w:pPr>
        <w:pStyle w:val="af1"/>
        <w:rPr>
          <w:sz w:val="40"/>
          <w:szCs w:val="40"/>
        </w:rPr>
      </w:pPr>
      <w:r w:rsidRPr="006447D0">
        <w:rPr>
          <w:sz w:val="40"/>
          <w:szCs w:val="40"/>
        </w:rPr>
        <w:t>Shape Validity Criteria</w:t>
      </w:r>
      <w:bookmarkEnd w:id="0"/>
    </w:p>
    <w:p w14:paraId="0A654E8F" w14:textId="77777777" w:rsidR="00A64DA6" w:rsidRPr="006447D0" w:rsidRDefault="00A64DA6" w:rsidP="00933881">
      <w:pPr>
        <w:pStyle w:val="af1"/>
      </w:pPr>
      <w:r w:rsidRPr="006447D0">
        <w:br w:type="page"/>
      </w:r>
    </w:p>
    <w:p w14:paraId="6B838236" w14:textId="77777777" w:rsidR="00A64DA6" w:rsidRPr="006447D0" w:rsidRDefault="00A64DA6" w:rsidP="00933881">
      <w:pPr>
        <w:pStyle w:val="af8"/>
        <w:spacing w:before="0"/>
      </w:pPr>
      <w:r w:rsidRPr="006447D0">
        <w:t>Contents</w:t>
      </w:r>
    </w:p>
    <w:p w14:paraId="2F274FA6" w14:textId="77777777" w:rsidR="006669F0" w:rsidRPr="004704B8" w:rsidRDefault="00A64DA6">
      <w:pPr>
        <w:pStyle w:val="11"/>
        <w:rPr>
          <w:rFonts w:ascii="Calibri" w:hAnsi="Calibri" w:cs="Times New Roman"/>
          <w:b w:val="0"/>
          <w:bCs w:val="0"/>
          <w:caps w:val="0"/>
          <w:noProof/>
          <w:sz w:val="22"/>
          <w:szCs w:val="22"/>
          <w:lang w:val="ru-RU" w:eastAsia="ru-RU"/>
        </w:rPr>
      </w:pPr>
      <w:r w:rsidRPr="006447D0">
        <w:fldChar w:fldCharType="begin"/>
      </w:r>
      <w:r w:rsidRPr="006447D0">
        <w:instrText xml:space="preserve"> TOC \o "1-3" \h \z \u </w:instrText>
      </w:r>
      <w:r w:rsidRPr="006447D0">
        <w:fldChar w:fldCharType="separate"/>
      </w:r>
      <w:hyperlink w:anchor="_Toc54263967" w:history="1">
        <w:r w:rsidR="006669F0" w:rsidRPr="00EE0D25">
          <w:rPr>
            <w:rStyle w:val="aa"/>
            <w:noProof/>
          </w:rPr>
          <w:t>I.</w:t>
        </w:r>
        <w:r w:rsidR="006669F0" w:rsidRPr="004704B8">
          <w:rPr>
            <w:rFonts w:ascii="Calibri" w:hAnsi="Calibri" w:cs="Times New Roman"/>
            <w:b w:val="0"/>
            <w:bCs w:val="0"/>
            <w:caps w:val="0"/>
            <w:noProof/>
            <w:sz w:val="22"/>
            <w:szCs w:val="22"/>
            <w:lang w:val="ru-RU" w:eastAsia="ru-RU"/>
          </w:rPr>
          <w:tab/>
        </w:r>
        <w:r w:rsidR="006669F0" w:rsidRPr="00EE0D25">
          <w:rPr>
            <w:rStyle w:val="aa"/>
            <w:noProof/>
          </w:rPr>
          <w:t>Introduction</w:t>
        </w:r>
        <w:r w:rsidR="006669F0">
          <w:rPr>
            <w:noProof/>
            <w:webHidden/>
          </w:rPr>
          <w:tab/>
        </w:r>
        <w:r w:rsidR="006669F0">
          <w:rPr>
            <w:noProof/>
            <w:webHidden/>
          </w:rPr>
          <w:fldChar w:fldCharType="begin"/>
        </w:r>
        <w:r w:rsidR="006669F0">
          <w:rPr>
            <w:noProof/>
            <w:webHidden/>
          </w:rPr>
          <w:instrText xml:space="preserve"> PAGEREF _Toc54263967 \h </w:instrText>
        </w:r>
        <w:r w:rsidR="006669F0">
          <w:rPr>
            <w:noProof/>
            <w:webHidden/>
          </w:rPr>
        </w:r>
        <w:r w:rsidR="006669F0">
          <w:rPr>
            <w:noProof/>
            <w:webHidden/>
          </w:rPr>
          <w:fldChar w:fldCharType="separate"/>
        </w:r>
        <w:r w:rsidR="006669F0">
          <w:rPr>
            <w:noProof/>
            <w:webHidden/>
          </w:rPr>
          <w:t>3</w:t>
        </w:r>
        <w:r w:rsidR="006669F0">
          <w:rPr>
            <w:noProof/>
            <w:webHidden/>
          </w:rPr>
          <w:fldChar w:fldCharType="end"/>
        </w:r>
      </w:hyperlink>
    </w:p>
    <w:p w14:paraId="12275ADD" w14:textId="77777777" w:rsidR="006669F0" w:rsidRPr="004704B8" w:rsidRDefault="00A76115">
      <w:pPr>
        <w:pStyle w:val="11"/>
        <w:rPr>
          <w:rFonts w:ascii="Calibri" w:hAnsi="Calibri" w:cs="Times New Roman"/>
          <w:b w:val="0"/>
          <w:bCs w:val="0"/>
          <w:caps w:val="0"/>
          <w:noProof/>
          <w:sz w:val="22"/>
          <w:szCs w:val="22"/>
          <w:lang w:val="ru-RU" w:eastAsia="ru-RU"/>
        </w:rPr>
      </w:pPr>
      <w:hyperlink w:anchor="_Toc54263968" w:history="1">
        <w:r w:rsidR="006669F0" w:rsidRPr="00EE0D25">
          <w:rPr>
            <w:rStyle w:val="aa"/>
            <w:noProof/>
          </w:rPr>
          <w:t>II.</w:t>
        </w:r>
        <w:r w:rsidR="006669F0" w:rsidRPr="004704B8">
          <w:rPr>
            <w:rFonts w:ascii="Calibri" w:hAnsi="Calibri" w:cs="Times New Roman"/>
            <w:b w:val="0"/>
            <w:bCs w:val="0"/>
            <w:caps w:val="0"/>
            <w:noProof/>
            <w:sz w:val="22"/>
            <w:szCs w:val="22"/>
            <w:lang w:val="ru-RU" w:eastAsia="ru-RU"/>
          </w:rPr>
          <w:tab/>
        </w:r>
        <w:r w:rsidR="006669F0" w:rsidRPr="00EE0D25">
          <w:rPr>
            <w:rStyle w:val="aa"/>
            <w:noProof/>
          </w:rPr>
          <w:t>Definitions</w:t>
        </w:r>
        <w:r w:rsidR="006669F0">
          <w:rPr>
            <w:noProof/>
            <w:webHidden/>
          </w:rPr>
          <w:tab/>
        </w:r>
        <w:r w:rsidR="006669F0">
          <w:rPr>
            <w:noProof/>
            <w:webHidden/>
          </w:rPr>
          <w:fldChar w:fldCharType="begin"/>
        </w:r>
        <w:r w:rsidR="006669F0">
          <w:rPr>
            <w:noProof/>
            <w:webHidden/>
          </w:rPr>
          <w:instrText xml:space="preserve"> PAGEREF _Toc54263968 \h </w:instrText>
        </w:r>
        <w:r w:rsidR="006669F0">
          <w:rPr>
            <w:noProof/>
            <w:webHidden/>
          </w:rPr>
        </w:r>
        <w:r w:rsidR="006669F0">
          <w:rPr>
            <w:noProof/>
            <w:webHidden/>
          </w:rPr>
          <w:fldChar w:fldCharType="separate"/>
        </w:r>
        <w:r w:rsidR="006669F0">
          <w:rPr>
            <w:noProof/>
            <w:webHidden/>
          </w:rPr>
          <w:t>3</w:t>
        </w:r>
        <w:r w:rsidR="006669F0">
          <w:rPr>
            <w:noProof/>
            <w:webHidden/>
          </w:rPr>
          <w:fldChar w:fldCharType="end"/>
        </w:r>
      </w:hyperlink>
    </w:p>
    <w:p w14:paraId="0AD595AC" w14:textId="77777777" w:rsidR="006669F0" w:rsidRPr="004704B8" w:rsidRDefault="00A76115">
      <w:pPr>
        <w:pStyle w:val="23"/>
        <w:rPr>
          <w:rFonts w:ascii="Calibri" w:hAnsi="Calibri"/>
          <w:b w:val="0"/>
          <w:bCs w:val="0"/>
          <w:noProof/>
          <w:sz w:val="22"/>
          <w:szCs w:val="22"/>
          <w:lang w:val="ru-RU" w:eastAsia="ru-RU"/>
        </w:rPr>
      </w:pPr>
      <w:hyperlink w:anchor="_Toc54263969" w:history="1">
        <w:r w:rsidR="006669F0" w:rsidRPr="00EE0D25">
          <w:rPr>
            <w:rStyle w:val="aa"/>
            <w:noProof/>
          </w:rPr>
          <w:t>II.1.</w:t>
        </w:r>
        <w:r w:rsidR="006669F0" w:rsidRPr="004704B8">
          <w:rPr>
            <w:rFonts w:ascii="Calibri" w:hAnsi="Calibri"/>
            <w:b w:val="0"/>
            <w:bCs w:val="0"/>
            <w:noProof/>
            <w:sz w:val="22"/>
            <w:szCs w:val="22"/>
            <w:lang w:val="ru-RU" w:eastAsia="ru-RU"/>
          </w:rPr>
          <w:tab/>
        </w:r>
        <w:r w:rsidR="006669F0" w:rsidRPr="00EE0D25">
          <w:rPr>
            <w:rStyle w:val="aa"/>
            <w:noProof/>
          </w:rPr>
          <w:t>Geometry</w:t>
        </w:r>
        <w:r w:rsidR="006669F0">
          <w:rPr>
            <w:noProof/>
            <w:webHidden/>
          </w:rPr>
          <w:tab/>
        </w:r>
        <w:r w:rsidR="006669F0">
          <w:rPr>
            <w:noProof/>
            <w:webHidden/>
          </w:rPr>
          <w:fldChar w:fldCharType="begin"/>
        </w:r>
        <w:r w:rsidR="006669F0">
          <w:rPr>
            <w:noProof/>
            <w:webHidden/>
          </w:rPr>
          <w:instrText xml:space="preserve"> PAGEREF _Toc54263969 \h </w:instrText>
        </w:r>
        <w:r w:rsidR="006669F0">
          <w:rPr>
            <w:noProof/>
            <w:webHidden/>
          </w:rPr>
        </w:r>
        <w:r w:rsidR="006669F0">
          <w:rPr>
            <w:noProof/>
            <w:webHidden/>
          </w:rPr>
          <w:fldChar w:fldCharType="separate"/>
        </w:r>
        <w:r w:rsidR="006669F0">
          <w:rPr>
            <w:noProof/>
            <w:webHidden/>
          </w:rPr>
          <w:t>3</w:t>
        </w:r>
        <w:r w:rsidR="006669F0">
          <w:rPr>
            <w:noProof/>
            <w:webHidden/>
          </w:rPr>
          <w:fldChar w:fldCharType="end"/>
        </w:r>
      </w:hyperlink>
    </w:p>
    <w:p w14:paraId="3EDBA29A" w14:textId="77777777" w:rsidR="006669F0" w:rsidRPr="004704B8" w:rsidRDefault="00A76115">
      <w:pPr>
        <w:pStyle w:val="23"/>
        <w:rPr>
          <w:rFonts w:ascii="Calibri" w:hAnsi="Calibri"/>
          <w:b w:val="0"/>
          <w:bCs w:val="0"/>
          <w:noProof/>
          <w:sz w:val="22"/>
          <w:szCs w:val="22"/>
          <w:lang w:val="ru-RU" w:eastAsia="ru-RU"/>
        </w:rPr>
      </w:pPr>
      <w:hyperlink w:anchor="_Toc54263970" w:history="1">
        <w:r w:rsidR="006669F0" w:rsidRPr="00EE0D25">
          <w:rPr>
            <w:rStyle w:val="aa"/>
            <w:noProof/>
          </w:rPr>
          <w:t>II.2.</w:t>
        </w:r>
        <w:r w:rsidR="006669F0" w:rsidRPr="004704B8">
          <w:rPr>
            <w:rFonts w:ascii="Calibri" w:hAnsi="Calibri"/>
            <w:b w:val="0"/>
            <w:bCs w:val="0"/>
            <w:noProof/>
            <w:sz w:val="22"/>
            <w:szCs w:val="22"/>
            <w:lang w:val="ru-RU" w:eastAsia="ru-RU"/>
          </w:rPr>
          <w:tab/>
        </w:r>
        <w:r w:rsidR="006669F0" w:rsidRPr="00EE0D25">
          <w:rPr>
            <w:rStyle w:val="aa"/>
            <w:noProof/>
          </w:rPr>
          <w:t>Topology</w:t>
        </w:r>
        <w:r w:rsidR="006669F0">
          <w:rPr>
            <w:noProof/>
            <w:webHidden/>
          </w:rPr>
          <w:tab/>
        </w:r>
        <w:r w:rsidR="006669F0">
          <w:rPr>
            <w:noProof/>
            <w:webHidden/>
          </w:rPr>
          <w:fldChar w:fldCharType="begin"/>
        </w:r>
        <w:r w:rsidR="006669F0">
          <w:rPr>
            <w:noProof/>
            <w:webHidden/>
          </w:rPr>
          <w:instrText xml:space="preserve"> PAGEREF _Toc54263970 \h </w:instrText>
        </w:r>
        <w:r w:rsidR="006669F0">
          <w:rPr>
            <w:noProof/>
            <w:webHidden/>
          </w:rPr>
        </w:r>
        <w:r w:rsidR="006669F0">
          <w:rPr>
            <w:noProof/>
            <w:webHidden/>
          </w:rPr>
          <w:fldChar w:fldCharType="separate"/>
        </w:r>
        <w:r w:rsidR="006669F0">
          <w:rPr>
            <w:noProof/>
            <w:webHidden/>
          </w:rPr>
          <w:t>3</w:t>
        </w:r>
        <w:r w:rsidR="006669F0">
          <w:rPr>
            <w:noProof/>
            <w:webHidden/>
          </w:rPr>
          <w:fldChar w:fldCharType="end"/>
        </w:r>
      </w:hyperlink>
    </w:p>
    <w:p w14:paraId="0AF9D3DA" w14:textId="77777777" w:rsidR="006669F0" w:rsidRPr="004704B8" w:rsidRDefault="00A76115">
      <w:pPr>
        <w:pStyle w:val="23"/>
        <w:rPr>
          <w:rFonts w:ascii="Calibri" w:hAnsi="Calibri"/>
          <w:b w:val="0"/>
          <w:bCs w:val="0"/>
          <w:noProof/>
          <w:sz w:val="22"/>
          <w:szCs w:val="22"/>
          <w:lang w:val="ru-RU" w:eastAsia="ru-RU"/>
        </w:rPr>
      </w:pPr>
      <w:hyperlink w:anchor="_Toc54263971" w:history="1">
        <w:r w:rsidR="006669F0" w:rsidRPr="00EE0D25">
          <w:rPr>
            <w:rStyle w:val="aa"/>
            <w:noProof/>
          </w:rPr>
          <w:t>II.3.</w:t>
        </w:r>
        <w:r w:rsidR="006669F0" w:rsidRPr="004704B8">
          <w:rPr>
            <w:rFonts w:ascii="Calibri" w:hAnsi="Calibri"/>
            <w:b w:val="0"/>
            <w:bCs w:val="0"/>
            <w:noProof/>
            <w:sz w:val="22"/>
            <w:szCs w:val="22"/>
            <w:lang w:val="ru-RU" w:eastAsia="ru-RU"/>
          </w:rPr>
          <w:tab/>
        </w:r>
        <w:r w:rsidR="006669F0" w:rsidRPr="00EE0D25">
          <w:rPr>
            <w:rStyle w:val="aa"/>
            <w:noProof/>
          </w:rPr>
          <w:t>BRep</w:t>
        </w:r>
        <w:r w:rsidR="006669F0">
          <w:rPr>
            <w:noProof/>
            <w:webHidden/>
          </w:rPr>
          <w:tab/>
        </w:r>
        <w:r w:rsidR="006669F0">
          <w:rPr>
            <w:noProof/>
            <w:webHidden/>
          </w:rPr>
          <w:fldChar w:fldCharType="begin"/>
        </w:r>
        <w:r w:rsidR="006669F0">
          <w:rPr>
            <w:noProof/>
            <w:webHidden/>
          </w:rPr>
          <w:instrText xml:space="preserve"> PAGEREF _Toc54263971 \h </w:instrText>
        </w:r>
        <w:r w:rsidR="006669F0">
          <w:rPr>
            <w:noProof/>
            <w:webHidden/>
          </w:rPr>
        </w:r>
        <w:r w:rsidR="006669F0">
          <w:rPr>
            <w:noProof/>
            <w:webHidden/>
          </w:rPr>
          <w:fldChar w:fldCharType="separate"/>
        </w:r>
        <w:r w:rsidR="006669F0">
          <w:rPr>
            <w:noProof/>
            <w:webHidden/>
          </w:rPr>
          <w:t>3</w:t>
        </w:r>
        <w:r w:rsidR="006669F0">
          <w:rPr>
            <w:noProof/>
            <w:webHidden/>
          </w:rPr>
          <w:fldChar w:fldCharType="end"/>
        </w:r>
      </w:hyperlink>
    </w:p>
    <w:p w14:paraId="2D4106DF" w14:textId="77777777" w:rsidR="006669F0" w:rsidRPr="004704B8" w:rsidRDefault="00A76115">
      <w:pPr>
        <w:pStyle w:val="23"/>
        <w:rPr>
          <w:rFonts w:ascii="Calibri" w:hAnsi="Calibri"/>
          <w:b w:val="0"/>
          <w:bCs w:val="0"/>
          <w:noProof/>
          <w:sz w:val="22"/>
          <w:szCs w:val="22"/>
          <w:lang w:val="ru-RU" w:eastAsia="ru-RU"/>
        </w:rPr>
      </w:pPr>
      <w:hyperlink w:anchor="_Toc54263972" w:history="1">
        <w:r w:rsidR="006669F0" w:rsidRPr="00EE0D25">
          <w:rPr>
            <w:rStyle w:val="aa"/>
            <w:noProof/>
          </w:rPr>
          <w:t>II.4.</w:t>
        </w:r>
        <w:r w:rsidR="006669F0" w:rsidRPr="004704B8">
          <w:rPr>
            <w:rFonts w:ascii="Calibri" w:hAnsi="Calibri"/>
            <w:b w:val="0"/>
            <w:bCs w:val="0"/>
            <w:noProof/>
            <w:sz w:val="22"/>
            <w:szCs w:val="22"/>
            <w:lang w:val="ru-RU" w:eastAsia="ru-RU"/>
          </w:rPr>
          <w:tab/>
        </w:r>
        <w:r w:rsidR="006669F0" w:rsidRPr="00EE0D25">
          <w:rPr>
            <w:rStyle w:val="aa"/>
            <w:noProof/>
          </w:rPr>
          <w:t>Precision and Tolerance</w:t>
        </w:r>
        <w:r w:rsidR="006669F0">
          <w:rPr>
            <w:noProof/>
            <w:webHidden/>
          </w:rPr>
          <w:tab/>
        </w:r>
        <w:r w:rsidR="006669F0">
          <w:rPr>
            <w:noProof/>
            <w:webHidden/>
          </w:rPr>
          <w:fldChar w:fldCharType="begin"/>
        </w:r>
        <w:r w:rsidR="006669F0">
          <w:rPr>
            <w:noProof/>
            <w:webHidden/>
          </w:rPr>
          <w:instrText xml:space="preserve"> PAGEREF _Toc54263972 \h </w:instrText>
        </w:r>
        <w:r w:rsidR="006669F0">
          <w:rPr>
            <w:noProof/>
            <w:webHidden/>
          </w:rPr>
        </w:r>
        <w:r w:rsidR="006669F0">
          <w:rPr>
            <w:noProof/>
            <w:webHidden/>
          </w:rPr>
          <w:fldChar w:fldCharType="separate"/>
        </w:r>
        <w:r w:rsidR="006669F0">
          <w:rPr>
            <w:noProof/>
            <w:webHidden/>
          </w:rPr>
          <w:t>4</w:t>
        </w:r>
        <w:r w:rsidR="006669F0">
          <w:rPr>
            <w:noProof/>
            <w:webHidden/>
          </w:rPr>
          <w:fldChar w:fldCharType="end"/>
        </w:r>
      </w:hyperlink>
    </w:p>
    <w:p w14:paraId="32B16717" w14:textId="77777777" w:rsidR="006669F0" w:rsidRPr="004704B8" w:rsidRDefault="00A76115">
      <w:pPr>
        <w:pStyle w:val="23"/>
        <w:rPr>
          <w:rFonts w:ascii="Calibri" w:hAnsi="Calibri"/>
          <w:b w:val="0"/>
          <w:bCs w:val="0"/>
          <w:noProof/>
          <w:sz w:val="22"/>
          <w:szCs w:val="22"/>
          <w:lang w:val="ru-RU" w:eastAsia="ru-RU"/>
        </w:rPr>
      </w:pPr>
      <w:hyperlink w:anchor="_Toc54263973" w:history="1">
        <w:r w:rsidR="006669F0" w:rsidRPr="00EE0D25">
          <w:rPr>
            <w:rStyle w:val="aa"/>
            <w:noProof/>
          </w:rPr>
          <w:t>II.5.</w:t>
        </w:r>
        <w:r w:rsidR="006669F0" w:rsidRPr="004704B8">
          <w:rPr>
            <w:rFonts w:ascii="Calibri" w:hAnsi="Calibri"/>
            <w:b w:val="0"/>
            <w:bCs w:val="0"/>
            <w:noProof/>
            <w:sz w:val="22"/>
            <w:szCs w:val="22"/>
            <w:lang w:val="ru-RU" w:eastAsia="ru-RU"/>
          </w:rPr>
          <w:tab/>
        </w:r>
        <w:r w:rsidR="006669F0" w:rsidRPr="00EE0D25">
          <w:rPr>
            <w:rStyle w:val="aa"/>
            <w:noProof/>
          </w:rPr>
          <w:t>Quality</w:t>
        </w:r>
        <w:r w:rsidR="006669F0">
          <w:rPr>
            <w:noProof/>
            <w:webHidden/>
          </w:rPr>
          <w:tab/>
        </w:r>
        <w:r w:rsidR="006669F0">
          <w:rPr>
            <w:noProof/>
            <w:webHidden/>
          </w:rPr>
          <w:fldChar w:fldCharType="begin"/>
        </w:r>
        <w:r w:rsidR="006669F0">
          <w:rPr>
            <w:noProof/>
            <w:webHidden/>
          </w:rPr>
          <w:instrText xml:space="preserve"> PAGEREF _Toc54263973 \h </w:instrText>
        </w:r>
        <w:r w:rsidR="006669F0">
          <w:rPr>
            <w:noProof/>
            <w:webHidden/>
          </w:rPr>
        </w:r>
        <w:r w:rsidR="006669F0">
          <w:rPr>
            <w:noProof/>
            <w:webHidden/>
          </w:rPr>
          <w:fldChar w:fldCharType="separate"/>
        </w:r>
        <w:r w:rsidR="006669F0">
          <w:rPr>
            <w:noProof/>
            <w:webHidden/>
          </w:rPr>
          <w:t>4</w:t>
        </w:r>
        <w:r w:rsidR="006669F0">
          <w:rPr>
            <w:noProof/>
            <w:webHidden/>
          </w:rPr>
          <w:fldChar w:fldCharType="end"/>
        </w:r>
      </w:hyperlink>
    </w:p>
    <w:p w14:paraId="5ACC9B2C" w14:textId="77777777" w:rsidR="006669F0" w:rsidRPr="004704B8" w:rsidRDefault="00A76115">
      <w:pPr>
        <w:pStyle w:val="11"/>
        <w:rPr>
          <w:rFonts w:ascii="Calibri" w:hAnsi="Calibri" w:cs="Times New Roman"/>
          <w:b w:val="0"/>
          <w:bCs w:val="0"/>
          <w:caps w:val="0"/>
          <w:noProof/>
          <w:sz w:val="22"/>
          <w:szCs w:val="22"/>
          <w:lang w:val="ru-RU" w:eastAsia="ru-RU"/>
        </w:rPr>
      </w:pPr>
      <w:hyperlink w:anchor="_Toc54263974" w:history="1">
        <w:r w:rsidR="006669F0" w:rsidRPr="00EE0D25">
          <w:rPr>
            <w:rStyle w:val="aa"/>
            <w:noProof/>
          </w:rPr>
          <w:t>III.</w:t>
        </w:r>
        <w:r w:rsidR="006669F0" w:rsidRPr="004704B8">
          <w:rPr>
            <w:rFonts w:ascii="Calibri" w:hAnsi="Calibri" w:cs="Times New Roman"/>
            <w:b w:val="0"/>
            <w:bCs w:val="0"/>
            <w:caps w:val="0"/>
            <w:noProof/>
            <w:sz w:val="22"/>
            <w:szCs w:val="22"/>
            <w:lang w:val="ru-RU" w:eastAsia="ru-RU"/>
          </w:rPr>
          <w:tab/>
        </w:r>
        <w:r w:rsidR="006669F0" w:rsidRPr="00EE0D25">
          <w:rPr>
            <w:rStyle w:val="aa"/>
            <w:noProof/>
          </w:rPr>
          <w:t>Model of tolerance</w:t>
        </w:r>
        <w:r w:rsidR="006669F0">
          <w:rPr>
            <w:noProof/>
            <w:webHidden/>
          </w:rPr>
          <w:tab/>
        </w:r>
        <w:r w:rsidR="006669F0">
          <w:rPr>
            <w:noProof/>
            <w:webHidden/>
          </w:rPr>
          <w:fldChar w:fldCharType="begin"/>
        </w:r>
        <w:r w:rsidR="006669F0">
          <w:rPr>
            <w:noProof/>
            <w:webHidden/>
          </w:rPr>
          <w:instrText xml:space="preserve"> PAGEREF _Toc54263974 \h </w:instrText>
        </w:r>
        <w:r w:rsidR="006669F0">
          <w:rPr>
            <w:noProof/>
            <w:webHidden/>
          </w:rPr>
        </w:r>
        <w:r w:rsidR="006669F0">
          <w:rPr>
            <w:noProof/>
            <w:webHidden/>
          </w:rPr>
          <w:fldChar w:fldCharType="separate"/>
        </w:r>
        <w:r w:rsidR="006669F0">
          <w:rPr>
            <w:noProof/>
            <w:webHidden/>
          </w:rPr>
          <w:t>4</w:t>
        </w:r>
        <w:r w:rsidR="006669F0">
          <w:rPr>
            <w:noProof/>
            <w:webHidden/>
          </w:rPr>
          <w:fldChar w:fldCharType="end"/>
        </w:r>
      </w:hyperlink>
    </w:p>
    <w:p w14:paraId="7669BB33" w14:textId="77777777" w:rsidR="006669F0" w:rsidRPr="004704B8" w:rsidRDefault="00A76115">
      <w:pPr>
        <w:pStyle w:val="23"/>
        <w:rPr>
          <w:rFonts w:ascii="Calibri" w:hAnsi="Calibri"/>
          <w:b w:val="0"/>
          <w:bCs w:val="0"/>
          <w:noProof/>
          <w:sz w:val="22"/>
          <w:szCs w:val="22"/>
          <w:lang w:val="ru-RU" w:eastAsia="ru-RU"/>
        </w:rPr>
      </w:pPr>
      <w:hyperlink w:anchor="_Toc54263975" w:history="1">
        <w:r w:rsidR="006669F0" w:rsidRPr="00EE0D25">
          <w:rPr>
            <w:rStyle w:val="aa"/>
            <w:noProof/>
          </w:rPr>
          <w:t>III.1.</w:t>
        </w:r>
        <w:r w:rsidR="006669F0" w:rsidRPr="004704B8">
          <w:rPr>
            <w:rFonts w:ascii="Calibri" w:hAnsi="Calibri"/>
            <w:b w:val="0"/>
            <w:bCs w:val="0"/>
            <w:noProof/>
            <w:sz w:val="22"/>
            <w:szCs w:val="22"/>
            <w:lang w:val="ru-RU" w:eastAsia="ru-RU"/>
          </w:rPr>
          <w:tab/>
        </w:r>
        <w:r w:rsidR="006669F0" w:rsidRPr="00EE0D25">
          <w:rPr>
            <w:rStyle w:val="aa"/>
            <w:noProof/>
          </w:rPr>
          <w:t>Utility of the tolerances</w:t>
        </w:r>
        <w:r w:rsidR="006669F0">
          <w:rPr>
            <w:noProof/>
            <w:webHidden/>
          </w:rPr>
          <w:tab/>
        </w:r>
        <w:r w:rsidR="006669F0">
          <w:rPr>
            <w:noProof/>
            <w:webHidden/>
          </w:rPr>
          <w:fldChar w:fldCharType="begin"/>
        </w:r>
        <w:r w:rsidR="006669F0">
          <w:rPr>
            <w:noProof/>
            <w:webHidden/>
          </w:rPr>
          <w:instrText xml:space="preserve"> PAGEREF _Toc54263975 \h </w:instrText>
        </w:r>
        <w:r w:rsidR="006669F0">
          <w:rPr>
            <w:noProof/>
            <w:webHidden/>
          </w:rPr>
        </w:r>
        <w:r w:rsidR="006669F0">
          <w:rPr>
            <w:noProof/>
            <w:webHidden/>
          </w:rPr>
          <w:fldChar w:fldCharType="separate"/>
        </w:r>
        <w:r w:rsidR="006669F0">
          <w:rPr>
            <w:noProof/>
            <w:webHidden/>
          </w:rPr>
          <w:t>4</w:t>
        </w:r>
        <w:r w:rsidR="006669F0">
          <w:rPr>
            <w:noProof/>
            <w:webHidden/>
          </w:rPr>
          <w:fldChar w:fldCharType="end"/>
        </w:r>
      </w:hyperlink>
    </w:p>
    <w:p w14:paraId="513F9A06" w14:textId="77777777" w:rsidR="006669F0" w:rsidRPr="004704B8" w:rsidRDefault="00A76115">
      <w:pPr>
        <w:pStyle w:val="23"/>
        <w:rPr>
          <w:rFonts w:ascii="Calibri" w:hAnsi="Calibri"/>
          <w:b w:val="0"/>
          <w:bCs w:val="0"/>
          <w:noProof/>
          <w:sz w:val="22"/>
          <w:szCs w:val="22"/>
          <w:lang w:val="ru-RU" w:eastAsia="ru-RU"/>
        </w:rPr>
      </w:pPr>
      <w:hyperlink w:anchor="_Toc54263976" w:history="1">
        <w:r w:rsidR="006669F0" w:rsidRPr="00EE0D25">
          <w:rPr>
            <w:rStyle w:val="aa"/>
            <w:noProof/>
          </w:rPr>
          <w:t>III.2.</w:t>
        </w:r>
        <w:r w:rsidR="006669F0" w:rsidRPr="004704B8">
          <w:rPr>
            <w:rFonts w:ascii="Calibri" w:hAnsi="Calibri"/>
            <w:b w:val="0"/>
            <w:bCs w:val="0"/>
            <w:noProof/>
            <w:sz w:val="22"/>
            <w:szCs w:val="22"/>
            <w:lang w:val="ru-RU" w:eastAsia="ru-RU"/>
          </w:rPr>
          <w:tab/>
        </w:r>
        <w:r w:rsidR="006669F0" w:rsidRPr="00EE0D25">
          <w:rPr>
            <w:rStyle w:val="aa"/>
            <w:noProof/>
          </w:rPr>
          <w:t>Robustness and Precision</w:t>
        </w:r>
        <w:r w:rsidR="006669F0">
          <w:rPr>
            <w:noProof/>
            <w:webHidden/>
          </w:rPr>
          <w:tab/>
        </w:r>
        <w:r w:rsidR="006669F0">
          <w:rPr>
            <w:noProof/>
            <w:webHidden/>
          </w:rPr>
          <w:fldChar w:fldCharType="begin"/>
        </w:r>
        <w:r w:rsidR="006669F0">
          <w:rPr>
            <w:noProof/>
            <w:webHidden/>
          </w:rPr>
          <w:instrText xml:space="preserve"> PAGEREF _Toc54263976 \h </w:instrText>
        </w:r>
        <w:r w:rsidR="006669F0">
          <w:rPr>
            <w:noProof/>
            <w:webHidden/>
          </w:rPr>
        </w:r>
        <w:r w:rsidR="006669F0">
          <w:rPr>
            <w:noProof/>
            <w:webHidden/>
          </w:rPr>
          <w:fldChar w:fldCharType="separate"/>
        </w:r>
        <w:r w:rsidR="006669F0">
          <w:rPr>
            <w:noProof/>
            <w:webHidden/>
          </w:rPr>
          <w:t>5</w:t>
        </w:r>
        <w:r w:rsidR="006669F0">
          <w:rPr>
            <w:noProof/>
            <w:webHidden/>
          </w:rPr>
          <w:fldChar w:fldCharType="end"/>
        </w:r>
      </w:hyperlink>
    </w:p>
    <w:p w14:paraId="1004B3D2" w14:textId="77777777" w:rsidR="006669F0" w:rsidRPr="004704B8" w:rsidRDefault="00A76115">
      <w:pPr>
        <w:pStyle w:val="23"/>
        <w:rPr>
          <w:rFonts w:ascii="Calibri" w:hAnsi="Calibri"/>
          <w:b w:val="0"/>
          <w:bCs w:val="0"/>
          <w:noProof/>
          <w:sz w:val="22"/>
          <w:szCs w:val="22"/>
          <w:lang w:val="ru-RU" w:eastAsia="ru-RU"/>
        </w:rPr>
      </w:pPr>
      <w:hyperlink w:anchor="_Toc54263977" w:history="1">
        <w:r w:rsidR="006669F0" w:rsidRPr="00EE0D25">
          <w:rPr>
            <w:rStyle w:val="aa"/>
            <w:noProof/>
          </w:rPr>
          <w:t>III.3.</w:t>
        </w:r>
        <w:r w:rsidR="006669F0" w:rsidRPr="004704B8">
          <w:rPr>
            <w:rFonts w:ascii="Calibri" w:hAnsi="Calibri"/>
            <w:b w:val="0"/>
            <w:bCs w:val="0"/>
            <w:noProof/>
            <w:sz w:val="22"/>
            <w:szCs w:val="22"/>
            <w:lang w:val="ru-RU" w:eastAsia="ru-RU"/>
          </w:rPr>
          <w:tab/>
        </w:r>
        <w:r w:rsidR="006669F0" w:rsidRPr="00EE0D25">
          <w:rPr>
            <w:rStyle w:val="aa"/>
            <w:noProof/>
          </w:rPr>
          <w:t>Chosen Model</w:t>
        </w:r>
        <w:r w:rsidR="006669F0">
          <w:rPr>
            <w:noProof/>
            <w:webHidden/>
          </w:rPr>
          <w:tab/>
        </w:r>
        <w:r w:rsidR="006669F0">
          <w:rPr>
            <w:noProof/>
            <w:webHidden/>
          </w:rPr>
          <w:fldChar w:fldCharType="begin"/>
        </w:r>
        <w:r w:rsidR="006669F0">
          <w:rPr>
            <w:noProof/>
            <w:webHidden/>
          </w:rPr>
          <w:instrText xml:space="preserve"> PAGEREF _Toc54263977 \h </w:instrText>
        </w:r>
        <w:r w:rsidR="006669F0">
          <w:rPr>
            <w:noProof/>
            <w:webHidden/>
          </w:rPr>
        </w:r>
        <w:r w:rsidR="006669F0">
          <w:rPr>
            <w:noProof/>
            <w:webHidden/>
          </w:rPr>
          <w:fldChar w:fldCharType="separate"/>
        </w:r>
        <w:r w:rsidR="006669F0">
          <w:rPr>
            <w:noProof/>
            <w:webHidden/>
          </w:rPr>
          <w:t>5</w:t>
        </w:r>
        <w:r w:rsidR="006669F0">
          <w:rPr>
            <w:noProof/>
            <w:webHidden/>
          </w:rPr>
          <w:fldChar w:fldCharType="end"/>
        </w:r>
      </w:hyperlink>
    </w:p>
    <w:p w14:paraId="1F733863" w14:textId="77777777" w:rsidR="006669F0" w:rsidRPr="004704B8" w:rsidRDefault="00A76115">
      <w:pPr>
        <w:pStyle w:val="33"/>
        <w:tabs>
          <w:tab w:val="right" w:pos="9345"/>
        </w:tabs>
        <w:rPr>
          <w:rFonts w:ascii="Calibri" w:hAnsi="Calibri"/>
          <w:noProof/>
          <w:sz w:val="22"/>
          <w:szCs w:val="22"/>
          <w:lang w:val="ru-RU" w:eastAsia="ru-RU"/>
        </w:rPr>
      </w:pPr>
      <w:hyperlink w:anchor="_Toc54263978" w:history="1">
        <w:r w:rsidR="006669F0" w:rsidRPr="00EE0D25">
          <w:rPr>
            <w:rStyle w:val="aa"/>
            <w:noProof/>
          </w:rPr>
          <w:t>Criteria of tolerance model consistency</w:t>
        </w:r>
        <w:r w:rsidR="006669F0">
          <w:rPr>
            <w:noProof/>
            <w:webHidden/>
          </w:rPr>
          <w:tab/>
        </w:r>
        <w:r w:rsidR="006669F0">
          <w:rPr>
            <w:noProof/>
            <w:webHidden/>
          </w:rPr>
          <w:fldChar w:fldCharType="begin"/>
        </w:r>
        <w:r w:rsidR="006669F0">
          <w:rPr>
            <w:noProof/>
            <w:webHidden/>
          </w:rPr>
          <w:instrText xml:space="preserve"> PAGEREF _Toc54263978 \h </w:instrText>
        </w:r>
        <w:r w:rsidR="006669F0">
          <w:rPr>
            <w:noProof/>
            <w:webHidden/>
          </w:rPr>
        </w:r>
        <w:r w:rsidR="006669F0">
          <w:rPr>
            <w:noProof/>
            <w:webHidden/>
          </w:rPr>
          <w:fldChar w:fldCharType="separate"/>
        </w:r>
        <w:r w:rsidR="006669F0">
          <w:rPr>
            <w:noProof/>
            <w:webHidden/>
          </w:rPr>
          <w:t>5</w:t>
        </w:r>
        <w:r w:rsidR="006669F0">
          <w:rPr>
            <w:noProof/>
            <w:webHidden/>
          </w:rPr>
          <w:fldChar w:fldCharType="end"/>
        </w:r>
      </w:hyperlink>
    </w:p>
    <w:p w14:paraId="2246F12D" w14:textId="77777777" w:rsidR="006669F0" w:rsidRPr="004704B8" w:rsidRDefault="00A76115">
      <w:pPr>
        <w:pStyle w:val="23"/>
        <w:rPr>
          <w:rFonts w:ascii="Calibri" w:hAnsi="Calibri"/>
          <w:b w:val="0"/>
          <w:bCs w:val="0"/>
          <w:noProof/>
          <w:sz w:val="22"/>
          <w:szCs w:val="22"/>
          <w:lang w:val="ru-RU" w:eastAsia="ru-RU"/>
        </w:rPr>
      </w:pPr>
      <w:hyperlink w:anchor="_Toc54263979" w:history="1">
        <w:r w:rsidR="006669F0" w:rsidRPr="00EE0D25">
          <w:rPr>
            <w:rStyle w:val="aa"/>
            <w:noProof/>
          </w:rPr>
          <w:t>III.4.</w:t>
        </w:r>
        <w:r w:rsidR="006669F0" w:rsidRPr="004704B8">
          <w:rPr>
            <w:rFonts w:ascii="Calibri" w:hAnsi="Calibri"/>
            <w:b w:val="0"/>
            <w:bCs w:val="0"/>
            <w:noProof/>
            <w:sz w:val="22"/>
            <w:szCs w:val="22"/>
            <w:lang w:val="ru-RU" w:eastAsia="ru-RU"/>
          </w:rPr>
          <w:tab/>
        </w:r>
        <w:r w:rsidR="006669F0" w:rsidRPr="00EE0D25">
          <w:rPr>
            <w:rStyle w:val="aa"/>
            <w:noProof/>
          </w:rPr>
          <w:t>Determination of coincidences</w:t>
        </w:r>
        <w:r w:rsidR="006669F0">
          <w:rPr>
            <w:noProof/>
            <w:webHidden/>
          </w:rPr>
          <w:tab/>
        </w:r>
        <w:r w:rsidR="006669F0">
          <w:rPr>
            <w:noProof/>
            <w:webHidden/>
          </w:rPr>
          <w:fldChar w:fldCharType="begin"/>
        </w:r>
        <w:r w:rsidR="006669F0">
          <w:rPr>
            <w:noProof/>
            <w:webHidden/>
          </w:rPr>
          <w:instrText xml:space="preserve"> PAGEREF _Toc54263979 \h </w:instrText>
        </w:r>
        <w:r w:rsidR="006669F0">
          <w:rPr>
            <w:noProof/>
            <w:webHidden/>
          </w:rPr>
        </w:r>
        <w:r w:rsidR="006669F0">
          <w:rPr>
            <w:noProof/>
            <w:webHidden/>
          </w:rPr>
          <w:fldChar w:fldCharType="separate"/>
        </w:r>
        <w:r w:rsidR="006669F0">
          <w:rPr>
            <w:noProof/>
            <w:webHidden/>
          </w:rPr>
          <w:t>9</w:t>
        </w:r>
        <w:r w:rsidR="006669F0">
          <w:rPr>
            <w:noProof/>
            <w:webHidden/>
          </w:rPr>
          <w:fldChar w:fldCharType="end"/>
        </w:r>
      </w:hyperlink>
    </w:p>
    <w:p w14:paraId="169F2291" w14:textId="77777777" w:rsidR="006669F0" w:rsidRPr="004704B8" w:rsidRDefault="00A76115">
      <w:pPr>
        <w:pStyle w:val="33"/>
        <w:tabs>
          <w:tab w:val="right" w:pos="9345"/>
        </w:tabs>
        <w:rPr>
          <w:rFonts w:ascii="Calibri" w:hAnsi="Calibri"/>
          <w:noProof/>
          <w:sz w:val="22"/>
          <w:szCs w:val="22"/>
          <w:lang w:val="ru-RU" w:eastAsia="ru-RU"/>
        </w:rPr>
      </w:pPr>
      <w:hyperlink w:anchor="_Toc54263980" w:history="1">
        <w:r w:rsidR="006669F0" w:rsidRPr="00EE0D25">
          <w:rPr>
            <w:rStyle w:val="aa"/>
            <w:noProof/>
          </w:rPr>
          <w:t>Vertex-Vertex</w:t>
        </w:r>
        <w:r w:rsidR="006669F0">
          <w:rPr>
            <w:noProof/>
            <w:webHidden/>
          </w:rPr>
          <w:tab/>
        </w:r>
        <w:r w:rsidR="006669F0">
          <w:rPr>
            <w:noProof/>
            <w:webHidden/>
          </w:rPr>
          <w:fldChar w:fldCharType="begin"/>
        </w:r>
        <w:r w:rsidR="006669F0">
          <w:rPr>
            <w:noProof/>
            <w:webHidden/>
          </w:rPr>
          <w:instrText xml:space="preserve"> PAGEREF _Toc54263980 \h </w:instrText>
        </w:r>
        <w:r w:rsidR="006669F0">
          <w:rPr>
            <w:noProof/>
            <w:webHidden/>
          </w:rPr>
        </w:r>
        <w:r w:rsidR="006669F0">
          <w:rPr>
            <w:noProof/>
            <w:webHidden/>
          </w:rPr>
          <w:fldChar w:fldCharType="separate"/>
        </w:r>
        <w:r w:rsidR="006669F0">
          <w:rPr>
            <w:noProof/>
            <w:webHidden/>
          </w:rPr>
          <w:t>9</w:t>
        </w:r>
        <w:r w:rsidR="006669F0">
          <w:rPr>
            <w:noProof/>
            <w:webHidden/>
          </w:rPr>
          <w:fldChar w:fldCharType="end"/>
        </w:r>
      </w:hyperlink>
    </w:p>
    <w:p w14:paraId="71FDD8A2" w14:textId="77777777" w:rsidR="006669F0" w:rsidRPr="004704B8" w:rsidRDefault="00A76115">
      <w:pPr>
        <w:pStyle w:val="33"/>
        <w:tabs>
          <w:tab w:val="right" w:pos="9345"/>
        </w:tabs>
        <w:rPr>
          <w:rFonts w:ascii="Calibri" w:hAnsi="Calibri"/>
          <w:noProof/>
          <w:sz w:val="22"/>
          <w:szCs w:val="22"/>
          <w:lang w:val="ru-RU" w:eastAsia="ru-RU"/>
        </w:rPr>
      </w:pPr>
      <w:hyperlink w:anchor="_Toc54263981" w:history="1">
        <w:r w:rsidR="006669F0" w:rsidRPr="00EE0D25">
          <w:rPr>
            <w:rStyle w:val="aa"/>
            <w:noProof/>
          </w:rPr>
          <w:t>Vertex-Edge</w:t>
        </w:r>
        <w:r w:rsidR="006669F0">
          <w:rPr>
            <w:noProof/>
            <w:webHidden/>
          </w:rPr>
          <w:tab/>
        </w:r>
        <w:r w:rsidR="006669F0">
          <w:rPr>
            <w:noProof/>
            <w:webHidden/>
          </w:rPr>
          <w:fldChar w:fldCharType="begin"/>
        </w:r>
        <w:r w:rsidR="006669F0">
          <w:rPr>
            <w:noProof/>
            <w:webHidden/>
          </w:rPr>
          <w:instrText xml:space="preserve"> PAGEREF _Toc54263981 \h </w:instrText>
        </w:r>
        <w:r w:rsidR="006669F0">
          <w:rPr>
            <w:noProof/>
            <w:webHidden/>
          </w:rPr>
        </w:r>
        <w:r w:rsidR="006669F0">
          <w:rPr>
            <w:noProof/>
            <w:webHidden/>
          </w:rPr>
          <w:fldChar w:fldCharType="separate"/>
        </w:r>
        <w:r w:rsidR="006669F0">
          <w:rPr>
            <w:noProof/>
            <w:webHidden/>
          </w:rPr>
          <w:t>10</w:t>
        </w:r>
        <w:r w:rsidR="006669F0">
          <w:rPr>
            <w:noProof/>
            <w:webHidden/>
          </w:rPr>
          <w:fldChar w:fldCharType="end"/>
        </w:r>
      </w:hyperlink>
    </w:p>
    <w:p w14:paraId="326CB564" w14:textId="77777777" w:rsidR="006669F0" w:rsidRPr="004704B8" w:rsidRDefault="00A76115">
      <w:pPr>
        <w:pStyle w:val="33"/>
        <w:tabs>
          <w:tab w:val="right" w:pos="9345"/>
        </w:tabs>
        <w:rPr>
          <w:rFonts w:ascii="Calibri" w:hAnsi="Calibri"/>
          <w:noProof/>
          <w:sz w:val="22"/>
          <w:szCs w:val="22"/>
          <w:lang w:val="ru-RU" w:eastAsia="ru-RU"/>
        </w:rPr>
      </w:pPr>
      <w:hyperlink w:anchor="_Toc54263982" w:history="1">
        <w:r w:rsidR="006669F0" w:rsidRPr="00EE0D25">
          <w:rPr>
            <w:rStyle w:val="aa"/>
            <w:noProof/>
          </w:rPr>
          <w:t>Edge-Edge</w:t>
        </w:r>
        <w:r w:rsidR="006669F0">
          <w:rPr>
            <w:noProof/>
            <w:webHidden/>
          </w:rPr>
          <w:tab/>
        </w:r>
        <w:r w:rsidR="006669F0">
          <w:rPr>
            <w:noProof/>
            <w:webHidden/>
          </w:rPr>
          <w:fldChar w:fldCharType="begin"/>
        </w:r>
        <w:r w:rsidR="006669F0">
          <w:rPr>
            <w:noProof/>
            <w:webHidden/>
          </w:rPr>
          <w:instrText xml:space="preserve"> PAGEREF _Toc54263982 \h </w:instrText>
        </w:r>
        <w:r w:rsidR="006669F0">
          <w:rPr>
            <w:noProof/>
            <w:webHidden/>
          </w:rPr>
        </w:r>
        <w:r w:rsidR="006669F0">
          <w:rPr>
            <w:noProof/>
            <w:webHidden/>
          </w:rPr>
          <w:fldChar w:fldCharType="separate"/>
        </w:r>
        <w:r w:rsidR="006669F0">
          <w:rPr>
            <w:noProof/>
            <w:webHidden/>
          </w:rPr>
          <w:t>10</w:t>
        </w:r>
        <w:r w:rsidR="006669F0">
          <w:rPr>
            <w:noProof/>
            <w:webHidden/>
          </w:rPr>
          <w:fldChar w:fldCharType="end"/>
        </w:r>
      </w:hyperlink>
    </w:p>
    <w:p w14:paraId="0F777E98" w14:textId="77777777" w:rsidR="006669F0" w:rsidRPr="004704B8" w:rsidRDefault="00A76115">
      <w:pPr>
        <w:pStyle w:val="33"/>
        <w:tabs>
          <w:tab w:val="right" w:pos="9345"/>
        </w:tabs>
        <w:rPr>
          <w:rFonts w:ascii="Calibri" w:hAnsi="Calibri"/>
          <w:noProof/>
          <w:sz w:val="22"/>
          <w:szCs w:val="22"/>
          <w:lang w:val="ru-RU" w:eastAsia="ru-RU"/>
        </w:rPr>
      </w:pPr>
      <w:hyperlink w:anchor="_Toc54263983" w:history="1">
        <w:r w:rsidR="006669F0" w:rsidRPr="00EE0D25">
          <w:rPr>
            <w:rStyle w:val="aa"/>
            <w:noProof/>
          </w:rPr>
          <w:t>Vertex-Face</w:t>
        </w:r>
        <w:r w:rsidR="006669F0">
          <w:rPr>
            <w:noProof/>
            <w:webHidden/>
          </w:rPr>
          <w:tab/>
        </w:r>
        <w:r w:rsidR="006669F0">
          <w:rPr>
            <w:noProof/>
            <w:webHidden/>
          </w:rPr>
          <w:fldChar w:fldCharType="begin"/>
        </w:r>
        <w:r w:rsidR="006669F0">
          <w:rPr>
            <w:noProof/>
            <w:webHidden/>
          </w:rPr>
          <w:instrText xml:space="preserve"> PAGEREF _Toc54263983 \h </w:instrText>
        </w:r>
        <w:r w:rsidR="006669F0">
          <w:rPr>
            <w:noProof/>
            <w:webHidden/>
          </w:rPr>
        </w:r>
        <w:r w:rsidR="006669F0">
          <w:rPr>
            <w:noProof/>
            <w:webHidden/>
          </w:rPr>
          <w:fldChar w:fldCharType="separate"/>
        </w:r>
        <w:r w:rsidR="006669F0">
          <w:rPr>
            <w:noProof/>
            <w:webHidden/>
          </w:rPr>
          <w:t>11</w:t>
        </w:r>
        <w:r w:rsidR="006669F0">
          <w:rPr>
            <w:noProof/>
            <w:webHidden/>
          </w:rPr>
          <w:fldChar w:fldCharType="end"/>
        </w:r>
      </w:hyperlink>
    </w:p>
    <w:p w14:paraId="764048B5" w14:textId="77777777" w:rsidR="006669F0" w:rsidRPr="004704B8" w:rsidRDefault="00A76115">
      <w:pPr>
        <w:pStyle w:val="33"/>
        <w:tabs>
          <w:tab w:val="right" w:pos="9345"/>
        </w:tabs>
        <w:rPr>
          <w:rFonts w:ascii="Calibri" w:hAnsi="Calibri"/>
          <w:noProof/>
          <w:sz w:val="22"/>
          <w:szCs w:val="22"/>
          <w:lang w:val="ru-RU" w:eastAsia="ru-RU"/>
        </w:rPr>
      </w:pPr>
      <w:hyperlink w:anchor="_Toc54263984" w:history="1">
        <w:r w:rsidR="006669F0" w:rsidRPr="00EE0D25">
          <w:rPr>
            <w:rStyle w:val="aa"/>
            <w:noProof/>
          </w:rPr>
          <w:t>Edge-Face</w:t>
        </w:r>
        <w:r w:rsidR="006669F0">
          <w:rPr>
            <w:noProof/>
            <w:webHidden/>
          </w:rPr>
          <w:tab/>
        </w:r>
        <w:r w:rsidR="006669F0">
          <w:rPr>
            <w:noProof/>
            <w:webHidden/>
          </w:rPr>
          <w:fldChar w:fldCharType="begin"/>
        </w:r>
        <w:r w:rsidR="006669F0">
          <w:rPr>
            <w:noProof/>
            <w:webHidden/>
          </w:rPr>
          <w:instrText xml:space="preserve"> PAGEREF _Toc54263984 \h </w:instrText>
        </w:r>
        <w:r w:rsidR="006669F0">
          <w:rPr>
            <w:noProof/>
            <w:webHidden/>
          </w:rPr>
        </w:r>
        <w:r w:rsidR="006669F0">
          <w:rPr>
            <w:noProof/>
            <w:webHidden/>
          </w:rPr>
          <w:fldChar w:fldCharType="separate"/>
        </w:r>
        <w:r w:rsidR="006669F0">
          <w:rPr>
            <w:noProof/>
            <w:webHidden/>
          </w:rPr>
          <w:t>12</w:t>
        </w:r>
        <w:r w:rsidR="006669F0">
          <w:rPr>
            <w:noProof/>
            <w:webHidden/>
          </w:rPr>
          <w:fldChar w:fldCharType="end"/>
        </w:r>
      </w:hyperlink>
    </w:p>
    <w:p w14:paraId="1B325080" w14:textId="77777777" w:rsidR="006669F0" w:rsidRPr="004704B8" w:rsidRDefault="00A76115">
      <w:pPr>
        <w:pStyle w:val="33"/>
        <w:tabs>
          <w:tab w:val="right" w:pos="9345"/>
        </w:tabs>
        <w:rPr>
          <w:rFonts w:ascii="Calibri" w:hAnsi="Calibri"/>
          <w:noProof/>
          <w:sz w:val="22"/>
          <w:szCs w:val="22"/>
          <w:lang w:val="ru-RU" w:eastAsia="ru-RU"/>
        </w:rPr>
      </w:pPr>
      <w:hyperlink w:anchor="_Toc54263985" w:history="1">
        <w:r w:rsidR="006669F0" w:rsidRPr="00EE0D25">
          <w:rPr>
            <w:rStyle w:val="aa"/>
            <w:noProof/>
          </w:rPr>
          <w:t>Face-Face</w:t>
        </w:r>
        <w:r w:rsidR="006669F0">
          <w:rPr>
            <w:noProof/>
            <w:webHidden/>
          </w:rPr>
          <w:tab/>
        </w:r>
        <w:r w:rsidR="006669F0">
          <w:rPr>
            <w:noProof/>
            <w:webHidden/>
          </w:rPr>
          <w:fldChar w:fldCharType="begin"/>
        </w:r>
        <w:r w:rsidR="006669F0">
          <w:rPr>
            <w:noProof/>
            <w:webHidden/>
          </w:rPr>
          <w:instrText xml:space="preserve"> PAGEREF _Toc54263985 \h </w:instrText>
        </w:r>
        <w:r w:rsidR="006669F0">
          <w:rPr>
            <w:noProof/>
            <w:webHidden/>
          </w:rPr>
        </w:r>
        <w:r w:rsidR="006669F0">
          <w:rPr>
            <w:noProof/>
            <w:webHidden/>
          </w:rPr>
          <w:fldChar w:fldCharType="separate"/>
        </w:r>
        <w:r w:rsidR="006669F0">
          <w:rPr>
            <w:noProof/>
            <w:webHidden/>
          </w:rPr>
          <w:t>12</w:t>
        </w:r>
        <w:r w:rsidR="006669F0">
          <w:rPr>
            <w:noProof/>
            <w:webHidden/>
          </w:rPr>
          <w:fldChar w:fldCharType="end"/>
        </w:r>
      </w:hyperlink>
    </w:p>
    <w:p w14:paraId="74470501" w14:textId="77777777" w:rsidR="006669F0" w:rsidRPr="004704B8" w:rsidRDefault="00A76115">
      <w:pPr>
        <w:pStyle w:val="23"/>
        <w:rPr>
          <w:rFonts w:ascii="Calibri" w:hAnsi="Calibri"/>
          <w:b w:val="0"/>
          <w:bCs w:val="0"/>
          <w:noProof/>
          <w:sz w:val="22"/>
          <w:szCs w:val="22"/>
          <w:lang w:val="ru-RU" w:eastAsia="ru-RU"/>
        </w:rPr>
      </w:pPr>
      <w:hyperlink w:anchor="_Toc54263986" w:history="1">
        <w:r w:rsidR="006669F0" w:rsidRPr="00EE0D25">
          <w:rPr>
            <w:rStyle w:val="aa"/>
            <w:noProof/>
          </w:rPr>
          <w:t>III.5.</w:t>
        </w:r>
        <w:r w:rsidR="006669F0" w:rsidRPr="004704B8">
          <w:rPr>
            <w:rFonts w:ascii="Calibri" w:hAnsi="Calibri"/>
            <w:b w:val="0"/>
            <w:bCs w:val="0"/>
            <w:noProof/>
            <w:sz w:val="22"/>
            <w:szCs w:val="22"/>
            <w:lang w:val="ru-RU" w:eastAsia="ru-RU"/>
          </w:rPr>
          <w:tab/>
        </w:r>
        <w:r w:rsidR="006669F0" w:rsidRPr="00EE0D25">
          <w:rPr>
            <w:rStyle w:val="aa"/>
            <w:noProof/>
          </w:rPr>
          <w:t>Examples</w:t>
        </w:r>
        <w:r w:rsidR="006669F0">
          <w:rPr>
            <w:noProof/>
            <w:webHidden/>
          </w:rPr>
          <w:tab/>
        </w:r>
        <w:r w:rsidR="006669F0">
          <w:rPr>
            <w:noProof/>
            <w:webHidden/>
          </w:rPr>
          <w:fldChar w:fldCharType="begin"/>
        </w:r>
        <w:r w:rsidR="006669F0">
          <w:rPr>
            <w:noProof/>
            <w:webHidden/>
          </w:rPr>
          <w:instrText xml:space="preserve"> PAGEREF _Toc54263986 \h </w:instrText>
        </w:r>
        <w:r w:rsidR="006669F0">
          <w:rPr>
            <w:noProof/>
            <w:webHidden/>
          </w:rPr>
        </w:r>
        <w:r w:rsidR="006669F0">
          <w:rPr>
            <w:noProof/>
            <w:webHidden/>
          </w:rPr>
          <w:fldChar w:fldCharType="separate"/>
        </w:r>
        <w:r w:rsidR="006669F0">
          <w:rPr>
            <w:noProof/>
            <w:webHidden/>
          </w:rPr>
          <w:t>12</w:t>
        </w:r>
        <w:r w:rsidR="006669F0">
          <w:rPr>
            <w:noProof/>
            <w:webHidden/>
          </w:rPr>
          <w:fldChar w:fldCharType="end"/>
        </w:r>
      </w:hyperlink>
    </w:p>
    <w:p w14:paraId="6397F4A4" w14:textId="77777777" w:rsidR="006669F0" w:rsidRPr="004704B8" w:rsidRDefault="00A76115">
      <w:pPr>
        <w:pStyle w:val="33"/>
        <w:tabs>
          <w:tab w:val="right" w:pos="9345"/>
        </w:tabs>
        <w:rPr>
          <w:rFonts w:ascii="Calibri" w:hAnsi="Calibri"/>
          <w:noProof/>
          <w:sz w:val="22"/>
          <w:szCs w:val="22"/>
          <w:lang w:val="ru-RU" w:eastAsia="ru-RU"/>
        </w:rPr>
      </w:pPr>
      <w:hyperlink w:anchor="_Toc54263987" w:history="1">
        <w:r w:rsidR="006669F0" w:rsidRPr="00EE0D25">
          <w:rPr>
            <w:rStyle w:val="aa"/>
            <w:noProof/>
          </w:rPr>
          <w:t xml:space="preserve">Creation of a </w:t>
        </w:r>
        <w:r w:rsidR="006669F0" w:rsidRPr="00EE0D25">
          <w:rPr>
            <w:rStyle w:val="aa"/>
            <w:i/>
            <w:noProof/>
          </w:rPr>
          <w:t>Wire</w:t>
        </w:r>
        <w:r w:rsidR="006669F0">
          <w:rPr>
            <w:noProof/>
            <w:webHidden/>
          </w:rPr>
          <w:tab/>
        </w:r>
        <w:r w:rsidR="006669F0">
          <w:rPr>
            <w:noProof/>
            <w:webHidden/>
          </w:rPr>
          <w:fldChar w:fldCharType="begin"/>
        </w:r>
        <w:r w:rsidR="006669F0">
          <w:rPr>
            <w:noProof/>
            <w:webHidden/>
          </w:rPr>
          <w:instrText xml:space="preserve"> PAGEREF _Toc54263987 \h </w:instrText>
        </w:r>
        <w:r w:rsidR="006669F0">
          <w:rPr>
            <w:noProof/>
            <w:webHidden/>
          </w:rPr>
        </w:r>
        <w:r w:rsidR="006669F0">
          <w:rPr>
            <w:noProof/>
            <w:webHidden/>
          </w:rPr>
          <w:fldChar w:fldCharType="separate"/>
        </w:r>
        <w:r w:rsidR="006669F0">
          <w:rPr>
            <w:noProof/>
            <w:webHidden/>
          </w:rPr>
          <w:t>12</w:t>
        </w:r>
        <w:r w:rsidR="006669F0">
          <w:rPr>
            <w:noProof/>
            <w:webHidden/>
          </w:rPr>
          <w:fldChar w:fldCharType="end"/>
        </w:r>
      </w:hyperlink>
    </w:p>
    <w:p w14:paraId="57912C64" w14:textId="77777777" w:rsidR="006669F0" w:rsidRPr="004704B8" w:rsidRDefault="00A76115">
      <w:pPr>
        <w:pStyle w:val="11"/>
        <w:rPr>
          <w:rFonts w:ascii="Calibri" w:hAnsi="Calibri" w:cs="Times New Roman"/>
          <w:b w:val="0"/>
          <w:bCs w:val="0"/>
          <w:caps w:val="0"/>
          <w:noProof/>
          <w:sz w:val="22"/>
          <w:szCs w:val="22"/>
          <w:lang w:val="ru-RU" w:eastAsia="ru-RU"/>
        </w:rPr>
      </w:pPr>
      <w:hyperlink w:anchor="_Toc54263988" w:history="1">
        <w:r w:rsidR="006669F0" w:rsidRPr="00EE0D25">
          <w:rPr>
            <w:rStyle w:val="aa"/>
            <w:noProof/>
          </w:rPr>
          <w:t>IV.</w:t>
        </w:r>
        <w:r w:rsidR="006669F0" w:rsidRPr="004704B8">
          <w:rPr>
            <w:rFonts w:ascii="Calibri" w:hAnsi="Calibri" w:cs="Times New Roman"/>
            <w:b w:val="0"/>
            <w:bCs w:val="0"/>
            <w:caps w:val="0"/>
            <w:noProof/>
            <w:sz w:val="22"/>
            <w:szCs w:val="22"/>
            <w:lang w:val="ru-RU" w:eastAsia="ru-RU"/>
          </w:rPr>
          <w:tab/>
        </w:r>
        <w:r w:rsidR="006669F0" w:rsidRPr="00EE0D25">
          <w:rPr>
            <w:rStyle w:val="aa"/>
            <w:noProof/>
          </w:rPr>
          <w:t>Criteria of validity</w:t>
        </w:r>
        <w:r w:rsidR="006669F0">
          <w:rPr>
            <w:noProof/>
            <w:webHidden/>
          </w:rPr>
          <w:tab/>
        </w:r>
        <w:r w:rsidR="006669F0">
          <w:rPr>
            <w:noProof/>
            <w:webHidden/>
          </w:rPr>
          <w:fldChar w:fldCharType="begin"/>
        </w:r>
        <w:r w:rsidR="006669F0">
          <w:rPr>
            <w:noProof/>
            <w:webHidden/>
          </w:rPr>
          <w:instrText xml:space="preserve"> PAGEREF _Toc54263988 \h </w:instrText>
        </w:r>
        <w:r w:rsidR="006669F0">
          <w:rPr>
            <w:noProof/>
            <w:webHidden/>
          </w:rPr>
        </w:r>
        <w:r w:rsidR="006669F0">
          <w:rPr>
            <w:noProof/>
            <w:webHidden/>
          </w:rPr>
          <w:fldChar w:fldCharType="separate"/>
        </w:r>
        <w:r w:rsidR="006669F0">
          <w:rPr>
            <w:noProof/>
            <w:webHidden/>
          </w:rPr>
          <w:t>12</w:t>
        </w:r>
        <w:r w:rsidR="006669F0">
          <w:rPr>
            <w:noProof/>
            <w:webHidden/>
          </w:rPr>
          <w:fldChar w:fldCharType="end"/>
        </w:r>
      </w:hyperlink>
    </w:p>
    <w:p w14:paraId="7760D8FC" w14:textId="77777777" w:rsidR="006669F0" w:rsidRPr="004704B8" w:rsidRDefault="00A76115">
      <w:pPr>
        <w:pStyle w:val="23"/>
        <w:rPr>
          <w:rFonts w:ascii="Calibri" w:hAnsi="Calibri"/>
          <w:b w:val="0"/>
          <w:bCs w:val="0"/>
          <w:noProof/>
          <w:sz w:val="22"/>
          <w:szCs w:val="22"/>
          <w:lang w:val="ru-RU" w:eastAsia="ru-RU"/>
        </w:rPr>
      </w:pPr>
      <w:hyperlink w:anchor="_Toc54263989" w:history="1">
        <w:r w:rsidR="006669F0" w:rsidRPr="00EE0D25">
          <w:rPr>
            <w:rStyle w:val="aa"/>
            <w:noProof/>
          </w:rPr>
          <w:t>IV.1.</w:t>
        </w:r>
        <w:r w:rsidR="006669F0" w:rsidRPr="004704B8">
          <w:rPr>
            <w:rFonts w:ascii="Calibri" w:hAnsi="Calibri"/>
            <w:b w:val="0"/>
            <w:bCs w:val="0"/>
            <w:noProof/>
            <w:sz w:val="22"/>
            <w:szCs w:val="22"/>
            <w:lang w:val="ru-RU" w:eastAsia="ru-RU"/>
          </w:rPr>
          <w:tab/>
        </w:r>
        <w:r w:rsidR="006669F0" w:rsidRPr="00EE0D25">
          <w:rPr>
            <w:rStyle w:val="aa"/>
            <w:noProof/>
          </w:rPr>
          <w:t>Need</w:t>
        </w:r>
        <w:r w:rsidR="006669F0">
          <w:rPr>
            <w:noProof/>
            <w:webHidden/>
          </w:rPr>
          <w:tab/>
        </w:r>
        <w:r w:rsidR="006669F0">
          <w:rPr>
            <w:noProof/>
            <w:webHidden/>
          </w:rPr>
          <w:fldChar w:fldCharType="begin"/>
        </w:r>
        <w:r w:rsidR="006669F0">
          <w:rPr>
            <w:noProof/>
            <w:webHidden/>
          </w:rPr>
          <w:instrText xml:space="preserve"> PAGEREF _Toc54263989 \h </w:instrText>
        </w:r>
        <w:r w:rsidR="006669F0">
          <w:rPr>
            <w:noProof/>
            <w:webHidden/>
          </w:rPr>
        </w:r>
        <w:r w:rsidR="006669F0">
          <w:rPr>
            <w:noProof/>
            <w:webHidden/>
          </w:rPr>
          <w:fldChar w:fldCharType="separate"/>
        </w:r>
        <w:r w:rsidR="006669F0">
          <w:rPr>
            <w:noProof/>
            <w:webHidden/>
          </w:rPr>
          <w:t>13</w:t>
        </w:r>
        <w:r w:rsidR="006669F0">
          <w:rPr>
            <w:noProof/>
            <w:webHidden/>
          </w:rPr>
          <w:fldChar w:fldCharType="end"/>
        </w:r>
      </w:hyperlink>
    </w:p>
    <w:p w14:paraId="59712186" w14:textId="77777777" w:rsidR="006669F0" w:rsidRPr="004704B8" w:rsidRDefault="00A76115">
      <w:pPr>
        <w:pStyle w:val="23"/>
        <w:rPr>
          <w:rFonts w:ascii="Calibri" w:hAnsi="Calibri"/>
          <w:b w:val="0"/>
          <w:bCs w:val="0"/>
          <w:noProof/>
          <w:sz w:val="22"/>
          <w:szCs w:val="22"/>
          <w:lang w:val="ru-RU" w:eastAsia="ru-RU"/>
        </w:rPr>
      </w:pPr>
      <w:hyperlink w:anchor="_Toc54263990" w:history="1">
        <w:r w:rsidR="006669F0" w:rsidRPr="00EE0D25">
          <w:rPr>
            <w:rStyle w:val="aa"/>
            <w:noProof/>
          </w:rPr>
          <w:t>IV.2.</w:t>
        </w:r>
        <w:r w:rsidR="006669F0" w:rsidRPr="004704B8">
          <w:rPr>
            <w:rFonts w:ascii="Calibri" w:hAnsi="Calibri"/>
            <w:b w:val="0"/>
            <w:bCs w:val="0"/>
            <w:noProof/>
            <w:sz w:val="22"/>
            <w:szCs w:val="22"/>
            <w:lang w:val="ru-RU" w:eastAsia="ru-RU"/>
          </w:rPr>
          <w:tab/>
        </w:r>
        <w:r w:rsidR="006669F0" w:rsidRPr="00EE0D25">
          <w:rPr>
            <w:rStyle w:val="aa"/>
            <w:noProof/>
          </w:rPr>
          <w:t>Definitions</w:t>
        </w:r>
        <w:r w:rsidR="006669F0">
          <w:rPr>
            <w:noProof/>
            <w:webHidden/>
          </w:rPr>
          <w:tab/>
        </w:r>
        <w:r w:rsidR="006669F0">
          <w:rPr>
            <w:noProof/>
            <w:webHidden/>
          </w:rPr>
          <w:fldChar w:fldCharType="begin"/>
        </w:r>
        <w:r w:rsidR="006669F0">
          <w:rPr>
            <w:noProof/>
            <w:webHidden/>
          </w:rPr>
          <w:instrText xml:space="preserve"> PAGEREF _Toc54263990 \h </w:instrText>
        </w:r>
        <w:r w:rsidR="006669F0">
          <w:rPr>
            <w:noProof/>
            <w:webHidden/>
          </w:rPr>
        </w:r>
        <w:r w:rsidR="006669F0">
          <w:rPr>
            <w:noProof/>
            <w:webHidden/>
          </w:rPr>
          <w:fldChar w:fldCharType="separate"/>
        </w:r>
        <w:r w:rsidR="006669F0">
          <w:rPr>
            <w:noProof/>
            <w:webHidden/>
          </w:rPr>
          <w:t>13</w:t>
        </w:r>
        <w:r w:rsidR="006669F0">
          <w:rPr>
            <w:noProof/>
            <w:webHidden/>
          </w:rPr>
          <w:fldChar w:fldCharType="end"/>
        </w:r>
      </w:hyperlink>
    </w:p>
    <w:p w14:paraId="641FF3C2" w14:textId="77777777" w:rsidR="006669F0" w:rsidRPr="004704B8" w:rsidRDefault="00A76115">
      <w:pPr>
        <w:pStyle w:val="23"/>
        <w:rPr>
          <w:rFonts w:ascii="Calibri" w:hAnsi="Calibri"/>
          <w:b w:val="0"/>
          <w:bCs w:val="0"/>
          <w:noProof/>
          <w:sz w:val="22"/>
          <w:szCs w:val="22"/>
          <w:lang w:val="ru-RU" w:eastAsia="ru-RU"/>
        </w:rPr>
      </w:pPr>
      <w:hyperlink w:anchor="_Toc54263991" w:history="1">
        <w:r w:rsidR="006669F0" w:rsidRPr="00EE0D25">
          <w:rPr>
            <w:rStyle w:val="aa"/>
            <w:noProof/>
          </w:rPr>
          <w:t>IV.3.</w:t>
        </w:r>
        <w:r w:rsidR="006669F0" w:rsidRPr="004704B8">
          <w:rPr>
            <w:rFonts w:ascii="Calibri" w:hAnsi="Calibri"/>
            <w:b w:val="0"/>
            <w:bCs w:val="0"/>
            <w:noProof/>
            <w:sz w:val="22"/>
            <w:szCs w:val="22"/>
            <w:lang w:val="ru-RU" w:eastAsia="ru-RU"/>
          </w:rPr>
          <w:tab/>
        </w:r>
        <w:r w:rsidR="006669F0" w:rsidRPr="00EE0D25">
          <w:rPr>
            <w:rStyle w:val="aa"/>
            <w:noProof/>
          </w:rPr>
          <w:t>Rules of validity</w:t>
        </w:r>
        <w:r w:rsidR="006669F0">
          <w:rPr>
            <w:noProof/>
            <w:webHidden/>
          </w:rPr>
          <w:tab/>
        </w:r>
        <w:r w:rsidR="006669F0">
          <w:rPr>
            <w:noProof/>
            <w:webHidden/>
          </w:rPr>
          <w:fldChar w:fldCharType="begin"/>
        </w:r>
        <w:r w:rsidR="006669F0">
          <w:rPr>
            <w:noProof/>
            <w:webHidden/>
          </w:rPr>
          <w:instrText xml:space="preserve"> PAGEREF _Toc54263991 \h </w:instrText>
        </w:r>
        <w:r w:rsidR="006669F0">
          <w:rPr>
            <w:noProof/>
            <w:webHidden/>
          </w:rPr>
        </w:r>
        <w:r w:rsidR="006669F0">
          <w:rPr>
            <w:noProof/>
            <w:webHidden/>
          </w:rPr>
          <w:fldChar w:fldCharType="separate"/>
        </w:r>
        <w:r w:rsidR="006669F0">
          <w:rPr>
            <w:noProof/>
            <w:webHidden/>
          </w:rPr>
          <w:t>14</w:t>
        </w:r>
        <w:r w:rsidR="006669F0">
          <w:rPr>
            <w:noProof/>
            <w:webHidden/>
          </w:rPr>
          <w:fldChar w:fldCharType="end"/>
        </w:r>
      </w:hyperlink>
    </w:p>
    <w:p w14:paraId="38D750C3" w14:textId="77777777" w:rsidR="006669F0" w:rsidRPr="004704B8" w:rsidRDefault="00A76115">
      <w:pPr>
        <w:pStyle w:val="33"/>
        <w:tabs>
          <w:tab w:val="right" w:pos="9345"/>
        </w:tabs>
        <w:rPr>
          <w:rFonts w:ascii="Calibri" w:hAnsi="Calibri"/>
          <w:noProof/>
          <w:sz w:val="22"/>
          <w:szCs w:val="22"/>
          <w:lang w:val="ru-RU" w:eastAsia="ru-RU"/>
        </w:rPr>
      </w:pPr>
      <w:hyperlink w:anchor="_Toc54263992" w:history="1">
        <w:r w:rsidR="006669F0" w:rsidRPr="00EE0D25">
          <w:rPr>
            <w:rStyle w:val="aa"/>
            <w:i/>
            <w:noProof/>
          </w:rPr>
          <w:t>Flag</w:t>
        </w:r>
        <w:r w:rsidR="006669F0" w:rsidRPr="00EE0D25">
          <w:rPr>
            <w:rStyle w:val="aa"/>
            <w:noProof/>
          </w:rPr>
          <w:t xml:space="preserve"> Rules</w:t>
        </w:r>
        <w:r w:rsidR="006669F0">
          <w:rPr>
            <w:noProof/>
            <w:webHidden/>
          </w:rPr>
          <w:tab/>
        </w:r>
        <w:r w:rsidR="006669F0">
          <w:rPr>
            <w:noProof/>
            <w:webHidden/>
          </w:rPr>
          <w:fldChar w:fldCharType="begin"/>
        </w:r>
        <w:r w:rsidR="006669F0">
          <w:rPr>
            <w:noProof/>
            <w:webHidden/>
          </w:rPr>
          <w:instrText xml:space="preserve"> PAGEREF _Toc54263992 \h </w:instrText>
        </w:r>
        <w:r w:rsidR="006669F0">
          <w:rPr>
            <w:noProof/>
            <w:webHidden/>
          </w:rPr>
        </w:r>
        <w:r w:rsidR="006669F0">
          <w:rPr>
            <w:noProof/>
            <w:webHidden/>
          </w:rPr>
          <w:fldChar w:fldCharType="separate"/>
        </w:r>
        <w:r w:rsidR="006669F0">
          <w:rPr>
            <w:noProof/>
            <w:webHidden/>
          </w:rPr>
          <w:t>14</w:t>
        </w:r>
        <w:r w:rsidR="006669F0">
          <w:rPr>
            <w:noProof/>
            <w:webHidden/>
          </w:rPr>
          <w:fldChar w:fldCharType="end"/>
        </w:r>
      </w:hyperlink>
    </w:p>
    <w:p w14:paraId="37422946" w14:textId="77777777" w:rsidR="006669F0" w:rsidRPr="004704B8" w:rsidRDefault="00A76115">
      <w:pPr>
        <w:pStyle w:val="33"/>
        <w:tabs>
          <w:tab w:val="right" w:pos="9345"/>
        </w:tabs>
        <w:rPr>
          <w:rFonts w:ascii="Calibri" w:hAnsi="Calibri"/>
          <w:noProof/>
          <w:sz w:val="22"/>
          <w:szCs w:val="22"/>
          <w:lang w:val="ru-RU" w:eastAsia="ru-RU"/>
        </w:rPr>
      </w:pPr>
      <w:hyperlink w:anchor="_Toc54263993" w:history="1">
        <w:r w:rsidR="006669F0" w:rsidRPr="00EE0D25">
          <w:rPr>
            <w:rStyle w:val="aa"/>
            <w:noProof/>
          </w:rPr>
          <w:t>Topological rules</w:t>
        </w:r>
        <w:r w:rsidR="006669F0">
          <w:rPr>
            <w:noProof/>
            <w:webHidden/>
          </w:rPr>
          <w:tab/>
        </w:r>
        <w:r w:rsidR="006669F0">
          <w:rPr>
            <w:noProof/>
            <w:webHidden/>
          </w:rPr>
          <w:fldChar w:fldCharType="begin"/>
        </w:r>
        <w:r w:rsidR="006669F0">
          <w:rPr>
            <w:noProof/>
            <w:webHidden/>
          </w:rPr>
          <w:instrText xml:space="preserve"> PAGEREF _Toc54263993 \h </w:instrText>
        </w:r>
        <w:r w:rsidR="006669F0">
          <w:rPr>
            <w:noProof/>
            <w:webHidden/>
          </w:rPr>
        </w:r>
        <w:r w:rsidR="006669F0">
          <w:rPr>
            <w:noProof/>
            <w:webHidden/>
          </w:rPr>
          <w:fldChar w:fldCharType="separate"/>
        </w:r>
        <w:r w:rsidR="006669F0">
          <w:rPr>
            <w:noProof/>
            <w:webHidden/>
          </w:rPr>
          <w:t>16</w:t>
        </w:r>
        <w:r w:rsidR="006669F0">
          <w:rPr>
            <w:noProof/>
            <w:webHidden/>
          </w:rPr>
          <w:fldChar w:fldCharType="end"/>
        </w:r>
      </w:hyperlink>
    </w:p>
    <w:p w14:paraId="00363382" w14:textId="77777777" w:rsidR="006669F0" w:rsidRPr="004704B8" w:rsidRDefault="00A76115">
      <w:pPr>
        <w:pStyle w:val="33"/>
        <w:tabs>
          <w:tab w:val="right" w:pos="9345"/>
        </w:tabs>
        <w:rPr>
          <w:rFonts w:ascii="Calibri" w:hAnsi="Calibri"/>
          <w:noProof/>
          <w:sz w:val="22"/>
          <w:szCs w:val="22"/>
          <w:lang w:val="ru-RU" w:eastAsia="ru-RU"/>
        </w:rPr>
      </w:pPr>
      <w:hyperlink w:anchor="_Toc54263994" w:history="1">
        <w:r w:rsidR="006669F0" w:rsidRPr="00EE0D25">
          <w:rPr>
            <w:rStyle w:val="aa"/>
            <w:noProof/>
          </w:rPr>
          <w:t>Tolerance Rules</w:t>
        </w:r>
        <w:r w:rsidR="006669F0">
          <w:rPr>
            <w:noProof/>
            <w:webHidden/>
          </w:rPr>
          <w:tab/>
        </w:r>
        <w:r w:rsidR="006669F0">
          <w:rPr>
            <w:noProof/>
            <w:webHidden/>
          </w:rPr>
          <w:fldChar w:fldCharType="begin"/>
        </w:r>
        <w:r w:rsidR="006669F0">
          <w:rPr>
            <w:noProof/>
            <w:webHidden/>
          </w:rPr>
          <w:instrText xml:space="preserve"> PAGEREF _Toc54263994 \h </w:instrText>
        </w:r>
        <w:r w:rsidR="006669F0">
          <w:rPr>
            <w:noProof/>
            <w:webHidden/>
          </w:rPr>
        </w:r>
        <w:r w:rsidR="006669F0">
          <w:rPr>
            <w:noProof/>
            <w:webHidden/>
          </w:rPr>
          <w:fldChar w:fldCharType="separate"/>
        </w:r>
        <w:r w:rsidR="006669F0">
          <w:rPr>
            <w:noProof/>
            <w:webHidden/>
          </w:rPr>
          <w:t>23</w:t>
        </w:r>
        <w:r w:rsidR="006669F0">
          <w:rPr>
            <w:noProof/>
            <w:webHidden/>
          </w:rPr>
          <w:fldChar w:fldCharType="end"/>
        </w:r>
      </w:hyperlink>
    </w:p>
    <w:p w14:paraId="3A62A3DF" w14:textId="77777777" w:rsidR="006669F0" w:rsidRPr="004704B8" w:rsidRDefault="00A76115">
      <w:pPr>
        <w:pStyle w:val="33"/>
        <w:tabs>
          <w:tab w:val="right" w:pos="9345"/>
        </w:tabs>
        <w:rPr>
          <w:rFonts w:ascii="Calibri" w:hAnsi="Calibri"/>
          <w:noProof/>
          <w:sz w:val="22"/>
          <w:szCs w:val="22"/>
          <w:lang w:val="ru-RU" w:eastAsia="ru-RU"/>
        </w:rPr>
      </w:pPr>
      <w:hyperlink w:anchor="_Toc54263995" w:history="1">
        <w:r w:rsidR="006669F0" w:rsidRPr="00EE0D25">
          <w:rPr>
            <w:rStyle w:val="aa"/>
            <w:noProof/>
          </w:rPr>
          <w:t>Geometrical rules</w:t>
        </w:r>
        <w:r w:rsidR="006669F0">
          <w:rPr>
            <w:noProof/>
            <w:webHidden/>
          </w:rPr>
          <w:tab/>
        </w:r>
        <w:r w:rsidR="006669F0">
          <w:rPr>
            <w:noProof/>
            <w:webHidden/>
          </w:rPr>
          <w:fldChar w:fldCharType="begin"/>
        </w:r>
        <w:r w:rsidR="006669F0">
          <w:rPr>
            <w:noProof/>
            <w:webHidden/>
          </w:rPr>
          <w:instrText xml:space="preserve"> PAGEREF _Toc54263995 \h </w:instrText>
        </w:r>
        <w:r w:rsidR="006669F0">
          <w:rPr>
            <w:noProof/>
            <w:webHidden/>
          </w:rPr>
        </w:r>
        <w:r w:rsidR="006669F0">
          <w:rPr>
            <w:noProof/>
            <w:webHidden/>
          </w:rPr>
          <w:fldChar w:fldCharType="separate"/>
        </w:r>
        <w:r w:rsidR="006669F0">
          <w:rPr>
            <w:noProof/>
            <w:webHidden/>
          </w:rPr>
          <w:t>24</w:t>
        </w:r>
        <w:r w:rsidR="006669F0">
          <w:rPr>
            <w:noProof/>
            <w:webHidden/>
          </w:rPr>
          <w:fldChar w:fldCharType="end"/>
        </w:r>
      </w:hyperlink>
    </w:p>
    <w:p w14:paraId="75356AD7" w14:textId="77777777" w:rsidR="006669F0" w:rsidRPr="004704B8" w:rsidRDefault="00A76115">
      <w:pPr>
        <w:pStyle w:val="33"/>
        <w:tabs>
          <w:tab w:val="right" w:pos="9345"/>
        </w:tabs>
        <w:rPr>
          <w:rFonts w:ascii="Calibri" w:hAnsi="Calibri"/>
          <w:noProof/>
          <w:sz w:val="22"/>
          <w:szCs w:val="22"/>
          <w:lang w:val="ru-RU" w:eastAsia="ru-RU"/>
        </w:rPr>
      </w:pPr>
      <w:hyperlink w:anchor="_Toc54263996" w:history="1">
        <w:r w:rsidR="006669F0" w:rsidRPr="00EE0D25">
          <w:rPr>
            <w:rStyle w:val="aa"/>
            <w:noProof/>
          </w:rPr>
          <w:t>Rules of intersection</w:t>
        </w:r>
        <w:r w:rsidR="006669F0">
          <w:rPr>
            <w:noProof/>
            <w:webHidden/>
          </w:rPr>
          <w:tab/>
        </w:r>
        <w:r w:rsidR="006669F0">
          <w:rPr>
            <w:noProof/>
            <w:webHidden/>
          </w:rPr>
          <w:fldChar w:fldCharType="begin"/>
        </w:r>
        <w:r w:rsidR="006669F0">
          <w:rPr>
            <w:noProof/>
            <w:webHidden/>
          </w:rPr>
          <w:instrText xml:space="preserve"> PAGEREF _Toc54263996 \h </w:instrText>
        </w:r>
        <w:r w:rsidR="006669F0">
          <w:rPr>
            <w:noProof/>
            <w:webHidden/>
          </w:rPr>
        </w:r>
        <w:r w:rsidR="006669F0">
          <w:rPr>
            <w:noProof/>
            <w:webHidden/>
          </w:rPr>
          <w:fldChar w:fldCharType="separate"/>
        </w:r>
        <w:r w:rsidR="006669F0">
          <w:rPr>
            <w:noProof/>
            <w:webHidden/>
          </w:rPr>
          <w:t>24</w:t>
        </w:r>
        <w:r w:rsidR="006669F0">
          <w:rPr>
            <w:noProof/>
            <w:webHidden/>
          </w:rPr>
          <w:fldChar w:fldCharType="end"/>
        </w:r>
      </w:hyperlink>
    </w:p>
    <w:p w14:paraId="1D50B79D" w14:textId="77777777" w:rsidR="006669F0" w:rsidRPr="004704B8" w:rsidRDefault="00A76115">
      <w:pPr>
        <w:pStyle w:val="11"/>
        <w:rPr>
          <w:rFonts w:ascii="Calibri" w:hAnsi="Calibri" w:cs="Times New Roman"/>
          <w:b w:val="0"/>
          <w:bCs w:val="0"/>
          <w:caps w:val="0"/>
          <w:noProof/>
          <w:sz w:val="22"/>
          <w:szCs w:val="22"/>
          <w:lang w:val="ru-RU" w:eastAsia="ru-RU"/>
        </w:rPr>
      </w:pPr>
      <w:hyperlink w:anchor="_Toc54263997" w:history="1">
        <w:r w:rsidR="006669F0" w:rsidRPr="00EE0D25">
          <w:rPr>
            <w:rStyle w:val="aa"/>
            <w:noProof/>
          </w:rPr>
          <w:t>V.</w:t>
        </w:r>
        <w:r w:rsidR="006669F0" w:rsidRPr="004704B8">
          <w:rPr>
            <w:rFonts w:ascii="Calibri" w:hAnsi="Calibri" w:cs="Times New Roman"/>
            <w:b w:val="0"/>
            <w:bCs w:val="0"/>
            <w:caps w:val="0"/>
            <w:noProof/>
            <w:sz w:val="22"/>
            <w:szCs w:val="22"/>
            <w:lang w:val="ru-RU" w:eastAsia="ru-RU"/>
          </w:rPr>
          <w:tab/>
        </w:r>
        <w:r w:rsidR="006669F0" w:rsidRPr="00EE0D25">
          <w:rPr>
            <w:rStyle w:val="aa"/>
            <w:noProof/>
          </w:rPr>
          <w:t>References</w:t>
        </w:r>
        <w:r w:rsidR="006669F0">
          <w:rPr>
            <w:noProof/>
            <w:webHidden/>
          </w:rPr>
          <w:tab/>
        </w:r>
        <w:r w:rsidR="006669F0">
          <w:rPr>
            <w:noProof/>
            <w:webHidden/>
          </w:rPr>
          <w:fldChar w:fldCharType="begin"/>
        </w:r>
        <w:r w:rsidR="006669F0">
          <w:rPr>
            <w:noProof/>
            <w:webHidden/>
          </w:rPr>
          <w:instrText xml:space="preserve"> PAGEREF _Toc54263997 \h </w:instrText>
        </w:r>
        <w:r w:rsidR="006669F0">
          <w:rPr>
            <w:noProof/>
            <w:webHidden/>
          </w:rPr>
        </w:r>
        <w:r w:rsidR="006669F0">
          <w:rPr>
            <w:noProof/>
            <w:webHidden/>
          </w:rPr>
          <w:fldChar w:fldCharType="separate"/>
        </w:r>
        <w:r w:rsidR="006669F0">
          <w:rPr>
            <w:noProof/>
            <w:webHidden/>
          </w:rPr>
          <w:t>26</w:t>
        </w:r>
        <w:r w:rsidR="006669F0">
          <w:rPr>
            <w:noProof/>
            <w:webHidden/>
          </w:rPr>
          <w:fldChar w:fldCharType="end"/>
        </w:r>
      </w:hyperlink>
    </w:p>
    <w:p w14:paraId="3CA0BF1A" w14:textId="77777777" w:rsidR="00A64DA6" w:rsidRPr="006447D0" w:rsidRDefault="00A64DA6">
      <w:r w:rsidRPr="006447D0">
        <w:fldChar w:fldCharType="end"/>
      </w:r>
    </w:p>
    <w:p w14:paraId="7DD023B4" w14:textId="77777777" w:rsidR="00A64DA6" w:rsidRPr="006447D0" w:rsidRDefault="00A64DA6" w:rsidP="00933881">
      <w:pPr>
        <w:pStyle w:val="1"/>
      </w:pPr>
      <w:r w:rsidRPr="006447D0">
        <w:br w:type="page"/>
      </w:r>
      <w:bookmarkStart w:id="4" w:name="_Toc54263967"/>
      <w:r w:rsidRPr="006447D0">
        <w:lastRenderedPageBreak/>
        <w:t>Introduction</w:t>
      </w:r>
      <w:bookmarkEnd w:id="1"/>
      <w:bookmarkEnd w:id="2"/>
      <w:bookmarkEnd w:id="3"/>
      <w:bookmarkEnd w:id="4"/>
    </w:p>
    <w:p w14:paraId="34F6B9BC" w14:textId="77777777" w:rsidR="00A64DA6" w:rsidRPr="006447D0" w:rsidRDefault="00A64DA6" w:rsidP="008A3413">
      <w:r w:rsidRPr="006447D0">
        <w:t xml:space="preserve">This document defines the rules or </w:t>
      </w:r>
      <w:proofErr w:type="gramStart"/>
      <w:r w:rsidRPr="006447D0">
        <w:t>criteria which</w:t>
      </w:r>
      <w:proofErr w:type="gramEnd"/>
      <w:r w:rsidRPr="006447D0">
        <w:t xml:space="preserve"> must be respected by any geometrical representation defined in terms of “Shape” in OCCT. One will find there some definitions concerning the geometry and topology, the principles of use of tolerances, the list of criteria to </w:t>
      </w:r>
      <w:proofErr w:type="gramStart"/>
      <w:r w:rsidRPr="006447D0">
        <w:t>be imperatively respected</w:t>
      </w:r>
      <w:proofErr w:type="gramEnd"/>
      <w:r w:rsidRPr="006447D0">
        <w:t xml:space="preserve"> as well as advices intended to facilitate the implementation of the programs producing the topological forms that have to respect these criteria. </w:t>
      </w:r>
    </w:p>
    <w:p w14:paraId="7840392F" w14:textId="77777777" w:rsidR="00A64DA6" w:rsidRPr="006447D0" w:rsidRDefault="00A64DA6" w:rsidP="008A3413">
      <w:r w:rsidRPr="006447D0">
        <w:t xml:space="preserve">Although it is desirable to represent these objects with the maximal accuracy, it is not possible to define infinitely precise objects. </w:t>
      </w:r>
      <w:proofErr w:type="gramStart"/>
      <w:r w:rsidRPr="006447D0">
        <w:t xml:space="preserve">It is thus necessary to work with inaccuracies and to control them, initially by representing them on the level introduced at the beginning of OCCT by the concept of tolerance attributed individually to each topological element in the data structure of </w:t>
      </w:r>
      <w:r w:rsidRPr="006447D0">
        <w:rPr>
          <w:i/>
        </w:rPr>
        <w:t>Shape</w:t>
      </w:r>
      <w:r w:rsidRPr="006447D0">
        <w:t>, then by defining a model of use of these tolerances introduced in chapter II and subject to more formal rules in chapter III.</w:t>
      </w:r>
      <w:proofErr w:type="gramEnd"/>
    </w:p>
    <w:p w14:paraId="52DEC2C0" w14:textId="77777777" w:rsidR="00A64DA6" w:rsidRPr="006447D0" w:rsidRDefault="00A64DA6" w:rsidP="00CB7EF5">
      <w:bookmarkStart w:id="5" w:name="_Toc382378763"/>
      <w:bookmarkStart w:id="6" w:name="_Toc382713365"/>
      <w:bookmarkStart w:id="7" w:name="_Toc389546942"/>
      <w:bookmarkStart w:id="8" w:name="_Toc390500117"/>
      <w:bookmarkStart w:id="9" w:name="_Toc389481116"/>
      <w:bookmarkStart w:id="10" w:name="_Toc393897912"/>
      <w:r w:rsidRPr="006447D0">
        <w:t xml:space="preserve">The definitions of </w:t>
      </w:r>
      <w:r w:rsidRPr="006447D0">
        <w:rPr>
          <w:i/>
        </w:rPr>
        <w:t>Shape</w:t>
      </w:r>
      <w:r w:rsidRPr="006447D0">
        <w:t xml:space="preserve"> validity criteria</w:t>
      </w:r>
      <w:r w:rsidRPr="006447D0">
        <w:rPr>
          <w:i/>
        </w:rPr>
        <w:t xml:space="preserve"> </w:t>
      </w:r>
      <w:r w:rsidRPr="006447D0">
        <w:t xml:space="preserve">and rules governing the attribution of tolerances in </w:t>
      </w:r>
      <w:r w:rsidRPr="006447D0">
        <w:rPr>
          <w:i/>
        </w:rPr>
        <w:t xml:space="preserve">Shape, </w:t>
      </w:r>
      <w:r w:rsidRPr="006447D0">
        <w:t>as well as their use in the algorithms, constitute the first essential step to provide interoperability and robustness required by OCCT users.</w:t>
      </w:r>
    </w:p>
    <w:p w14:paraId="46E21132" w14:textId="77777777" w:rsidR="00A64DA6" w:rsidRPr="006447D0" w:rsidRDefault="00A64DA6" w:rsidP="00454EC4">
      <w:pPr>
        <w:pStyle w:val="1"/>
      </w:pPr>
      <w:bookmarkStart w:id="11" w:name="_Toc54263968"/>
      <w:r w:rsidRPr="006447D0">
        <w:t>Definitions</w:t>
      </w:r>
      <w:bookmarkEnd w:id="5"/>
      <w:bookmarkEnd w:id="6"/>
      <w:bookmarkEnd w:id="7"/>
      <w:bookmarkEnd w:id="8"/>
      <w:bookmarkEnd w:id="9"/>
      <w:bookmarkEnd w:id="10"/>
      <w:bookmarkEnd w:id="11"/>
    </w:p>
    <w:p w14:paraId="69BA9602" w14:textId="77777777" w:rsidR="00A64DA6" w:rsidRPr="006447D0" w:rsidRDefault="00A64DA6" w:rsidP="008A3413">
      <w:r w:rsidRPr="006447D0">
        <w:t xml:space="preserve">We provide here some brief definitions useful for the comprehension of the document concerning the Geometry and Topology such as they </w:t>
      </w:r>
      <w:proofErr w:type="gramStart"/>
      <w:r w:rsidRPr="006447D0">
        <w:t>are implemented</w:t>
      </w:r>
      <w:proofErr w:type="gramEnd"/>
      <w:r w:rsidRPr="006447D0">
        <w:t xml:space="preserve"> in OCCT. For more details, please, address to the </w:t>
      </w:r>
      <w:r w:rsidRPr="006447D0">
        <w:rPr>
          <w:i/>
        </w:rPr>
        <w:t xml:space="preserve">Geometry </w:t>
      </w:r>
      <w:r w:rsidRPr="006447D0">
        <w:t xml:space="preserve">and </w:t>
      </w:r>
      <w:r w:rsidRPr="006447D0">
        <w:rPr>
          <w:i/>
        </w:rPr>
        <w:t xml:space="preserve">Topology </w:t>
      </w:r>
      <w:r w:rsidRPr="006447D0">
        <w:t>documentation of OCCT.</w:t>
      </w:r>
    </w:p>
    <w:p w14:paraId="3619CBAE" w14:textId="77777777" w:rsidR="00A64DA6" w:rsidRPr="006447D0" w:rsidRDefault="00A64DA6" w:rsidP="00454EC4">
      <w:pPr>
        <w:pStyle w:val="2"/>
      </w:pPr>
      <w:bookmarkStart w:id="12" w:name="_Toc382378764"/>
      <w:bookmarkStart w:id="13" w:name="_Toc382713366"/>
      <w:bookmarkStart w:id="14" w:name="_Toc389546943"/>
      <w:bookmarkStart w:id="15" w:name="_Toc390500118"/>
      <w:bookmarkStart w:id="16" w:name="_Toc389481117"/>
      <w:bookmarkStart w:id="17" w:name="_Toc393897913"/>
      <w:bookmarkStart w:id="18" w:name="_Toc54263969"/>
      <w:r w:rsidRPr="006447D0">
        <w:t>Geometry</w:t>
      </w:r>
      <w:bookmarkEnd w:id="12"/>
      <w:bookmarkEnd w:id="13"/>
      <w:bookmarkEnd w:id="14"/>
      <w:bookmarkEnd w:id="15"/>
      <w:bookmarkEnd w:id="16"/>
      <w:bookmarkEnd w:id="17"/>
      <w:bookmarkEnd w:id="18"/>
    </w:p>
    <w:p w14:paraId="16A79CD8" w14:textId="77777777" w:rsidR="00A64DA6" w:rsidRPr="006447D0" w:rsidRDefault="00A64DA6" w:rsidP="008A3413">
      <w:r w:rsidRPr="006447D0">
        <w:t>The geometry describes:</w:t>
      </w:r>
    </w:p>
    <w:p w14:paraId="3738BAA6" w14:textId="77777777" w:rsidR="00A64DA6" w:rsidRPr="006447D0" w:rsidRDefault="00A64DA6" w:rsidP="008A3413">
      <w:pPr>
        <w:pStyle w:val="a"/>
        <w:numPr>
          <w:ilvl w:val="0"/>
          <w:numId w:val="11"/>
        </w:numPr>
        <w:ind w:left="360" w:hanging="90"/>
        <w:rPr>
          <w:sz w:val="20"/>
        </w:rPr>
      </w:pPr>
      <w:r w:rsidRPr="006447D0">
        <w:rPr>
          <w:sz w:val="20"/>
        </w:rPr>
        <w:t>Points and vectors in terms of coordinates or parameter values</w:t>
      </w:r>
    </w:p>
    <w:p w14:paraId="165D4447" w14:textId="77777777" w:rsidR="00A64DA6" w:rsidRPr="006447D0" w:rsidRDefault="00A64DA6" w:rsidP="008A3413">
      <w:pPr>
        <w:pStyle w:val="a"/>
        <w:numPr>
          <w:ilvl w:val="0"/>
          <w:numId w:val="11"/>
        </w:numPr>
        <w:ind w:left="360" w:hanging="90"/>
        <w:rPr>
          <w:sz w:val="20"/>
        </w:rPr>
      </w:pPr>
      <w:r w:rsidRPr="006447D0">
        <w:rPr>
          <w:sz w:val="20"/>
        </w:rPr>
        <w:t>Parameterized curves and surfaces.</w:t>
      </w:r>
      <w:r w:rsidRPr="006447D0">
        <w:t xml:space="preserve"> </w:t>
      </w:r>
    </w:p>
    <w:p w14:paraId="131126B2" w14:textId="77777777" w:rsidR="00A64DA6" w:rsidRPr="006447D0" w:rsidRDefault="00A64DA6" w:rsidP="00454EC4">
      <w:pPr>
        <w:pStyle w:val="2"/>
      </w:pPr>
      <w:bookmarkStart w:id="19" w:name="_Toc382378765"/>
      <w:bookmarkStart w:id="20" w:name="_Toc382713367"/>
      <w:bookmarkStart w:id="21" w:name="_Toc389546944"/>
      <w:bookmarkStart w:id="22" w:name="_Toc390500119"/>
      <w:bookmarkStart w:id="23" w:name="_Toc389481118"/>
      <w:bookmarkStart w:id="24" w:name="_Toc393897914"/>
      <w:bookmarkStart w:id="25" w:name="_Toc54263970"/>
      <w:r w:rsidRPr="006447D0">
        <w:t>Topology</w:t>
      </w:r>
      <w:bookmarkEnd w:id="19"/>
      <w:bookmarkEnd w:id="20"/>
      <w:bookmarkEnd w:id="21"/>
      <w:bookmarkEnd w:id="22"/>
      <w:bookmarkEnd w:id="23"/>
      <w:bookmarkEnd w:id="24"/>
      <w:bookmarkEnd w:id="25"/>
    </w:p>
    <w:p w14:paraId="14063868" w14:textId="77777777" w:rsidR="00A64DA6" w:rsidRPr="006447D0" w:rsidRDefault="00A64DA6" w:rsidP="008A3413">
      <w:r w:rsidRPr="006447D0">
        <w:t>Topology describes the data structures allowing:</w:t>
      </w:r>
    </w:p>
    <w:p w14:paraId="4DAEBB08" w14:textId="77777777" w:rsidR="00A64DA6" w:rsidRPr="006447D0" w:rsidRDefault="00A64DA6" w:rsidP="008A3413">
      <w:pPr>
        <w:pStyle w:val="a"/>
        <w:numPr>
          <w:ilvl w:val="0"/>
          <w:numId w:val="11"/>
        </w:numPr>
        <w:ind w:left="360" w:hanging="90"/>
        <w:rPr>
          <w:sz w:val="20"/>
        </w:rPr>
      </w:pPr>
      <w:r w:rsidRPr="006447D0">
        <w:rPr>
          <w:sz w:val="20"/>
        </w:rPr>
        <w:t>to locate (</w:t>
      </w:r>
      <w:r w:rsidRPr="006447D0">
        <w:rPr>
          <w:i/>
          <w:sz w:val="20"/>
        </w:rPr>
        <w:t>Vertex</w:t>
      </w:r>
      <w:r w:rsidRPr="006447D0">
        <w:rPr>
          <w:sz w:val="20"/>
        </w:rPr>
        <w:t>) or to limit (</w:t>
      </w:r>
      <w:r w:rsidRPr="006447D0">
        <w:rPr>
          <w:i/>
          <w:sz w:val="20"/>
        </w:rPr>
        <w:t>Edge</w:t>
      </w:r>
      <w:r w:rsidRPr="006447D0">
        <w:rPr>
          <w:sz w:val="20"/>
        </w:rPr>
        <w:t xml:space="preserve">, </w:t>
      </w:r>
      <w:r w:rsidRPr="006447D0">
        <w:rPr>
          <w:i/>
          <w:sz w:val="20"/>
        </w:rPr>
        <w:t>Face</w:t>
      </w:r>
      <w:r w:rsidRPr="006447D0">
        <w:rPr>
          <w:sz w:val="20"/>
        </w:rPr>
        <w:t xml:space="preserve">, </w:t>
      </w:r>
      <w:r w:rsidRPr="006447D0">
        <w:rPr>
          <w:i/>
          <w:sz w:val="20"/>
        </w:rPr>
        <w:t>Solid</w:t>
      </w:r>
      <w:r w:rsidRPr="006447D0">
        <w:rPr>
          <w:sz w:val="20"/>
        </w:rPr>
        <w:t>) of a portion of parametric space,</w:t>
      </w:r>
    </w:p>
    <w:p w14:paraId="434A0629" w14:textId="77777777" w:rsidR="00A64DA6" w:rsidRPr="006447D0" w:rsidRDefault="00A64DA6" w:rsidP="008A3413">
      <w:pPr>
        <w:pStyle w:val="a"/>
        <w:numPr>
          <w:ilvl w:val="0"/>
          <w:numId w:val="11"/>
        </w:numPr>
        <w:ind w:left="360" w:hanging="90"/>
        <w:rPr>
          <w:sz w:val="20"/>
        </w:rPr>
      </w:pPr>
      <w:r w:rsidRPr="006447D0">
        <w:rPr>
          <w:sz w:val="20"/>
        </w:rPr>
        <w:t>to connect the previously defined topological elements (</w:t>
      </w:r>
      <w:r w:rsidRPr="006447D0">
        <w:rPr>
          <w:i/>
          <w:sz w:val="20"/>
        </w:rPr>
        <w:t>Wire</w:t>
      </w:r>
      <w:r w:rsidRPr="006447D0">
        <w:rPr>
          <w:sz w:val="20"/>
        </w:rPr>
        <w:t xml:space="preserve">, </w:t>
      </w:r>
      <w:r w:rsidRPr="006447D0">
        <w:rPr>
          <w:i/>
          <w:sz w:val="20"/>
        </w:rPr>
        <w:t>Shell</w:t>
      </w:r>
      <w:r w:rsidRPr="006447D0">
        <w:rPr>
          <w:sz w:val="20"/>
        </w:rPr>
        <w:t xml:space="preserve">, </w:t>
      </w:r>
      <w:proofErr w:type="spellStart"/>
      <w:r w:rsidRPr="006447D0">
        <w:rPr>
          <w:i/>
          <w:sz w:val="20"/>
        </w:rPr>
        <w:t>CompSolid</w:t>
      </w:r>
      <w:proofErr w:type="spellEnd"/>
      <w:r w:rsidRPr="006447D0">
        <w:rPr>
          <w:sz w:val="20"/>
        </w:rPr>
        <w:t>),</w:t>
      </w:r>
    </w:p>
    <w:p w14:paraId="09DB2E16" w14:textId="77777777" w:rsidR="00A64DA6" w:rsidRPr="006447D0" w:rsidRDefault="00A64DA6" w:rsidP="008A3413">
      <w:pPr>
        <w:pStyle w:val="a"/>
        <w:numPr>
          <w:ilvl w:val="0"/>
          <w:numId w:val="11"/>
        </w:numPr>
        <w:ind w:left="360" w:hanging="90"/>
        <w:rPr>
          <w:sz w:val="20"/>
        </w:rPr>
      </w:pPr>
      <w:r w:rsidRPr="006447D0">
        <w:rPr>
          <w:sz w:val="20"/>
        </w:rPr>
        <w:t>to group any type of topological elements (</w:t>
      </w:r>
      <w:r w:rsidRPr="006447D0">
        <w:rPr>
          <w:i/>
          <w:sz w:val="20"/>
        </w:rPr>
        <w:t>Compound</w:t>
      </w:r>
      <w:r w:rsidRPr="006447D0">
        <w:rPr>
          <w:sz w:val="20"/>
        </w:rPr>
        <w:t>),</w:t>
      </w:r>
    </w:p>
    <w:p w14:paraId="3883B7A4" w14:textId="77777777" w:rsidR="00A64DA6" w:rsidRPr="006447D0" w:rsidRDefault="00A64DA6" w:rsidP="008A3413">
      <w:pPr>
        <w:pStyle w:val="a"/>
        <w:numPr>
          <w:ilvl w:val="0"/>
          <w:numId w:val="11"/>
        </w:numPr>
        <w:ind w:left="360" w:hanging="90"/>
        <w:rPr>
          <w:sz w:val="20"/>
        </w:rPr>
      </w:pPr>
      <w:proofErr w:type="gramStart"/>
      <w:r w:rsidRPr="006447D0">
        <w:rPr>
          <w:sz w:val="20"/>
        </w:rPr>
        <w:t>to</w:t>
      </w:r>
      <w:proofErr w:type="gramEnd"/>
      <w:r w:rsidRPr="006447D0">
        <w:rPr>
          <w:sz w:val="20"/>
        </w:rPr>
        <w:t xml:space="preserve"> provide these elements with an orientation (Internal, External, Forward, Reverse) and a rigid transformation (Location).</w:t>
      </w:r>
    </w:p>
    <w:p w14:paraId="3028EA84" w14:textId="77777777" w:rsidR="00A64DA6" w:rsidRPr="006447D0" w:rsidRDefault="00A64DA6" w:rsidP="00454EC4">
      <w:pPr>
        <w:pStyle w:val="2"/>
      </w:pPr>
      <w:bookmarkStart w:id="26" w:name="_Toc382378766"/>
      <w:bookmarkStart w:id="27" w:name="_Toc382713368"/>
      <w:bookmarkStart w:id="28" w:name="_Toc389546945"/>
      <w:bookmarkStart w:id="29" w:name="_Toc390500120"/>
      <w:bookmarkStart w:id="30" w:name="_Toc389481119"/>
      <w:bookmarkStart w:id="31" w:name="_Toc393897915"/>
      <w:bookmarkStart w:id="32" w:name="_Toc54263971"/>
      <w:proofErr w:type="spellStart"/>
      <w:r w:rsidRPr="006447D0">
        <w:t>BRep</w:t>
      </w:r>
      <w:bookmarkEnd w:id="26"/>
      <w:bookmarkEnd w:id="27"/>
      <w:bookmarkEnd w:id="28"/>
      <w:bookmarkEnd w:id="29"/>
      <w:bookmarkEnd w:id="30"/>
      <w:bookmarkEnd w:id="31"/>
      <w:bookmarkEnd w:id="32"/>
      <w:proofErr w:type="spellEnd"/>
    </w:p>
    <w:p w14:paraId="2CB99EEC" w14:textId="77777777" w:rsidR="00A64DA6" w:rsidRPr="006447D0" w:rsidRDefault="00A64DA6" w:rsidP="008A3413">
      <w:proofErr w:type="spellStart"/>
      <w:r w:rsidRPr="006447D0">
        <w:t>BRep</w:t>
      </w:r>
      <w:proofErr w:type="spellEnd"/>
      <w:r w:rsidRPr="006447D0">
        <w:t xml:space="preserve"> describes any geometrical form by its borders (</w:t>
      </w:r>
      <w:r w:rsidRPr="006447D0">
        <w:rPr>
          <w:b/>
        </w:rPr>
        <w:t>Boundary Representation</w:t>
      </w:r>
      <w:r w:rsidRPr="006447D0">
        <w:t xml:space="preserve">). </w:t>
      </w:r>
      <w:proofErr w:type="spellStart"/>
      <w:r w:rsidRPr="006447D0">
        <w:t>BRep</w:t>
      </w:r>
      <w:proofErr w:type="spellEnd"/>
      <w:r w:rsidRPr="006447D0">
        <w:t xml:space="preserve"> associates the following geometrical information necessary for the topological definition of a geometrical form:</w:t>
      </w:r>
    </w:p>
    <w:p w14:paraId="68129CD2" w14:textId="77777777" w:rsidR="00A64DA6" w:rsidRPr="006447D0" w:rsidRDefault="00A64DA6" w:rsidP="008A3413">
      <w:pPr>
        <w:pStyle w:val="a"/>
        <w:numPr>
          <w:ilvl w:val="0"/>
          <w:numId w:val="11"/>
        </w:numPr>
        <w:ind w:left="360" w:hanging="90"/>
        <w:rPr>
          <w:sz w:val="20"/>
        </w:rPr>
      </w:pPr>
      <w:r w:rsidRPr="006447D0">
        <w:rPr>
          <w:sz w:val="20"/>
        </w:rPr>
        <w:t xml:space="preserve">a point with a </w:t>
      </w:r>
      <w:r w:rsidRPr="006447D0">
        <w:rPr>
          <w:i/>
          <w:sz w:val="20"/>
        </w:rPr>
        <w:t>Vertex</w:t>
      </w:r>
      <w:r w:rsidRPr="006447D0">
        <w:rPr>
          <w:sz w:val="20"/>
        </w:rPr>
        <w:t>,</w:t>
      </w:r>
    </w:p>
    <w:p w14:paraId="2D17235E" w14:textId="77777777" w:rsidR="00A64DA6" w:rsidRPr="006447D0" w:rsidRDefault="00A64DA6" w:rsidP="008A3413">
      <w:pPr>
        <w:pStyle w:val="a"/>
        <w:numPr>
          <w:ilvl w:val="0"/>
          <w:numId w:val="11"/>
        </w:numPr>
        <w:ind w:left="360" w:hanging="90"/>
        <w:rPr>
          <w:sz w:val="20"/>
        </w:rPr>
      </w:pPr>
      <w:r w:rsidRPr="006447D0">
        <w:rPr>
          <w:sz w:val="20"/>
        </w:rPr>
        <w:t xml:space="preserve">a parameterized curve with an </w:t>
      </w:r>
      <w:r w:rsidRPr="006447D0">
        <w:rPr>
          <w:i/>
          <w:sz w:val="20"/>
        </w:rPr>
        <w:t>Edge</w:t>
      </w:r>
      <w:r w:rsidRPr="006447D0">
        <w:rPr>
          <w:sz w:val="20"/>
        </w:rPr>
        <w:t>,</w:t>
      </w:r>
    </w:p>
    <w:p w14:paraId="6BB4A962" w14:textId="77777777" w:rsidR="00A64DA6" w:rsidRPr="006447D0" w:rsidRDefault="00A64DA6" w:rsidP="008A3413">
      <w:pPr>
        <w:pStyle w:val="a"/>
        <w:numPr>
          <w:ilvl w:val="0"/>
          <w:numId w:val="11"/>
        </w:numPr>
        <w:ind w:left="360" w:hanging="90"/>
        <w:rPr>
          <w:sz w:val="20"/>
        </w:rPr>
      </w:pPr>
      <w:proofErr w:type="gramStart"/>
      <w:r w:rsidRPr="006447D0">
        <w:rPr>
          <w:sz w:val="20"/>
        </w:rPr>
        <w:t>a</w:t>
      </w:r>
      <w:proofErr w:type="gramEnd"/>
      <w:r w:rsidRPr="006447D0">
        <w:rPr>
          <w:sz w:val="20"/>
        </w:rPr>
        <w:t xml:space="preserve"> parameterized surface with a </w:t>
      </w:r>
      <w:r w:rsidRPr="006447D0">
        <w:rPr>
          <w:i/>
          <w:sz w:val="20"/>
        </w:rPr>
        <w:t>Face</w:t>
      </w:r>
      <w:r w:rsidRPr="006447D0">
        <w:rPr>
          <w:sz w:val="20"/>
        </w:rPr>
        <w:t>.</w:t>
      </w:r>
    </w:p>
    <w:p w14:paraId="0CD30572" w14:textId="77777777" w:rsidR="00A64DA6" w:rsidRPr="006447D0" w:rsidRDefault="00A64DA6" w:rsidP="00454EC4">
      <w:pPr>
        <w:pStyle w:val="2"/>
      </w:pPr>
      <w:bookmarkStart w:id="33" w:name="_Toc382378767"/>
      <w:bookmarkStart w:id="34" w:name="_Toc382713369"/>
      <w:bookmarkStart w:id="35" w:name="_Toc389546946"/>
      <w:bookmarkStart w:id="36" w:name="_Toc390500121"/>
      <w:bookmarkStart w:id="37" w:name="_Toc389481120"/>
      <w:bookmarkStart w:id="38" w:name="_Toc393897916"/>
      <w:bookmarkStart w:id="39" w:name="_Toc54263972"/>
      <w:r w:rsidRPr="006447D0">
        <w:lastRenderedPageBreak/>
        <w:t>Precision and Tolerance</w:t>
      </w:r>
      <w:bookmarkEnd w:id="33"/>
      <w:bookmarkEnd w:id="34"/>
      <w:bookmarkEnd w:id="35"/>
      <w:bookmarkEnd w:id="36"/>
      <w:bookmarkEnd w:id="37"/>
      <w:bookmarkEnd w:id="38"/>
      <w:bookmarkEnd w:id="39"/>
    </w:p>
    <w:p w14:paraId="1684AF2C" w14:textId="77777777" w:rsidR="00A64DA6" w:rsidRPr="006447D0" w:rsidRDefault="00A64DA6" w:rsidP="008A3413">
      <w:r w:rsidRPr="006447D0">
        <w:t xml:space="preserve">Several types of geometrical representations </w:t>
      </w:r>
      <w:proofErr w:type="gramStart"/>
      <w:r w:rsidRPr="006447D0">
        <w:t>can be attached</w:t>
      </w:r>
      <w:proofErr w:type="gramEnd"/>
      <w:r w:rsidRPr="006447D0">
        <w:t xml:space="preserve"> to a topological element. For example a </w:t>
      </w:r>
      <w:proofErr w:type="gramStart"/>
      <w:r w:rsidRPr="006447D0">
        <w:rPr>
          <w:i/>
        </w:rPr>
        <w:t xml:space="preserve">Vertex </w:t>
      </w:r>
      <w:r w:rsidRPr="006447D0">
        <w:t>can be represented by a 3D point, a parameter on curve and a couple of parameters on surface</w:t>
      </w:r>
      <w:proofErr w:type="gramEnd"/>
      <w:r w:rsidRPr="006447D0">
        <w:t>. These representations are equivalent but not geometrically identical. In addition, these geometrical representations very often result from an approximation related to impossibility of representing real information in the available geometrical forms or simply from impossibility of calculating the precise result. The tolerance attached to a topological element defines the maximal deviati</w:t>
      </w:r>
      <w:r w:rsidRPr="000F65E9">
        <w:t xml:space="preserve">on between </w:t>
      </w:r>
      <w:r>
        <w:t xml:space="preserve">various geometrical representations attached to this element. This tolerance is a metric measure; it is associated with </w:t>
      </w:r>
      <w:r>
        <w:rPr>
          <w:i/>
        </w:rPr>
        <w:t>Vertexes</w:t>
      </w:r>
      <w:r>
        <w:t xml:space="preserve">, </w:t>
      </w:r>
      <w:r>
        <w:rPr>
          <w:i/>
        </w:rPr>
        <w:t xml:space="preserve">Edges </w:t>
      </w:r>
      <w:r>
        <w:t xml:space="preserve">and </w:t>
      </w:r>
      <w:r>
        <w:rPr>
          <w:i/>
        </w:rPr>
        <w:t>Faces</w:t>
      </w:r>
      <w:r>
        <w:t>.</w:t>
      </w:r>
    </w:p>
    <w:p w14:paraId="7B40ECC5" w14:textId="77777777" w:rsidR="00A64DA6" w:rsidRPr="006447D0" w:rsidRDefault="00A64DA6" w:rsidP="00454EC4">
      <w:pPr>
        <w:pStyle w:val="2"/>
      </w:pPr>
      <w:bookmarkStart w:id="40" w:name="_Toc382378768"/>
      <w:bookmarkStart w:id="41" w:name="_Toc382713370"/>
      <w:bookmarkStart w:id="42" w:name="_Toc389546947"/>
      <w:bookmarkStart w:id="43" w:name="_Toc390500122"/>
      <w:bookmarkStart w:id="44" w:name="_Toc389481121"/>
      <w:bookmarkStart w:id="45" w:name="_Toc393897917"/>
      <w:bookmarkStart w:id="46" w:name="_Toc54263973"/>
      <w:r>
        <w:t>Quality</w:t>
      </w:r>
      <w:bookmarkEnd w:id="40"/>
      <w:bookmarkEnd w:id="41"/>
      <w:bookmarkEnd w:id="42"/>
      <w:bookmarkEnd w:id="43"/>
      <w:bookmarkEnd w:id="44"/>
      <w:bookmarkEnd w:id="45"/>
      <w:bookmarkEnd w:id="46"/>
    </w:p>
    <w:p w14:paraId="04C82DD7" w14:textId="77777777" w:rsidR="00A64DA6" w:rsidRPr="006447D0" w:rsidRDefault="00A64DA6" w:rsidP="008A3413">
      <w:r>
        <w:t xml:space="preserve">Tolerance and information of </w:t>
      </w:r>
      <w:proofErr w:type="gramStart"/>
      <w:r>
        <w:t xml:space="preserve">regularity which are kept in </w:t>
      </w:r>
      <w:r>
        <w:rPr>
          <w:i/>
        </w:rPr>
        <w:t>Shape</w:t>
      </w:r>
      <w:proofErr w:type="gramEnd"/>
      <w:r>
        <w:rPr>
          <w:i/>
        </w:rPr>
        <w:t xml:space="preserve"> </w:t>
      </w:r>
      <w:r>
        <w:t xml:space="preserve">do not define quality criteria of this </w:t>
      </w:r>
      <w:r>
        <w:rPr>
          <w:i/>
        </w:rPr>
        <w:t xml:space="preserve">Shape in the sense </w:t>
      </w:r>
      <w:r>
        <w:t>of satisfaction of certain application requirements such as, for example, the approximation with such tolerance close to ideal, “nice” form, etc.</w:t>
      </w:r>
    </w:p>
    <w:p w14:paraId="0E9356B8" w14:textId="77777777" w:rsidR="00A64DA6" w:rsidRPr="006447D0" w:rsidRDefault="00A64DA6" w:rsidP="008A3413">
      <w:r>
        <w:t>They supplement geometrical and topological description of a portion of the space to guarantee its validity, thus allowing its consistent interpretation and use (this is an element of interoperability) for all applications of OCCT.</w:t>
      </w:r>
    </w:p>
    <w:p w14:paraId="45727A81" w14:textId="77777777" w:rsidR="00A64DA6" w:rsidRPr="006447D0" w:rsidRDefault="00A64DA6" w:rsidP="00454EC4">
      <w:pPr>
        <w:pStyle w:val="1"/>
      </w:pPr>
      <w:bookmarkStart w:id="47" w:name="_Toc382378769"/>
      <w:bookmarkStart w:id="48" w:name="_Ref382647114"/>
      <w:bookmarkStart w:id="49" w:name="_Ref382647126"/>
      <w:bookmarkStart w:id="50" w:name="_Ref382647170"/>
      <w:bookmarkStart w:id="51" w:name="_Toc382713371"/>
      <w:bookmarkStart w:id="52" w:name="_Ref385130830"/>
      <w:bookmarkStart w:id="53" w:name="_Toc389546948"/>
      <w:bookmarkStart w:id="54" w:name="_Toc390500123"/>
      <w:bookmarkStart w:id="55" w:name="_Toc389481122"/>
      <w:bookmarkStart w:id="56" w:name="_Toc393897918"/>
      <w:bookmarkStart w:id="57" w:name="_Toc54263974"/>
      <w:r>
        <w:t>Model of tolerance</w:t>
      </w:r>
      <w:bookmarkEnd w:id="47"/>
      <w:bookmarkEnd w:id="48"/>
      <w:bookmarkEnd w:id="49"/>
      <w:bookmarkEnd w:id="50"/>
      <w:bookmarkEnd w:id="51"/>
      <w:bookmarkEnd w:id="52"/>
      <w:bookmarkEnd w:id="53"/>
      <w:bookmarkEnd w:id="54"/>
      <w:bookmarkEnd w:id="55"/>
      <w:bookmarkEnd w:id="56"/>
      <w:bookmarkEnd w:id="57"/>
    </w:p>
    <w:p w14:paraId="53D28067" w14:textId="77777777" w:rsidR="00A64DA6" w:rsidRPr="006447D0" w:rsidRDefault="00A64DA6" w:rsidP="008A3413">
      <w:r>
        <w:t xml:space="preserve">This chapter offers a model of definition and use of the tolerances assigned to </w:t>
      </w:r>
      <w:r>
        <w:rPr>
          <w:i/>
        </w:rPr>
        <w:t>Vertexes</w:t>
      </w:r>
      <w:r>
        <w:t xml:space="preserve">, </w:t>
      </w:r>
      <w:r>
        <w:rPr>
          <w:i/>
        </w:rPr>
        <w:t xml:space="preserve">Edges </w:t>
      </w:r>
      <w:r>
        <w:t xml:space="preserve">and </w:t>
      </w:r>
      <w:r>
        <w:rPr>
          <w:i/>
        </w:rPr>
        <w:t>Faces</w:t>
      </w:r>
      <w:r>
        <w:t xml:space="preserve">. It specifies the definitions of these tolerances, introduces various rules guaranteeing the validity of a tolerant model and gives two examples illustrating the use of these tolerances. </w:t>
      </w:r>
    </w:p>
    <w:p w14:paraId="4D94CB94" w14:textId="77777777" w:rsidR="00A64DA6" w:rsidRPr="006447D0" w:rsidRDefault="00A64DA6" w:rsidP="008A3413">
      <w:pPr>
        <w:rPr>
          <w:sz w:val="28"/>
        </w:rPr>
      </w:pPr>
      <w:r>
        <w:t xml:space="preserve">This chapter constitutes an introduction to the rules of validity related to </w:t>
      </w:r>
      <w:proofErr w:type="gramStart"/>
      <w:r>
        <w:t>tolerances which</w:t>
      </w:r>
      <w:proofErr w:type="gramEnd"/>
      <w:r>
        <w:t xml:space="preserve"> will be formalized in the chapter </w:t>
      </w:r>
      <w:r>
        <w:fldChar w:fldCharType="begin"/>
      </w:r>
      <w:r>
        <w:instrText xml:space="preserve"> REF _Ref481576554 \r \h </w:instrText>
      </w:r>
      <w:r>
        <w:fldChar w:fldCharType="separate"/>
      </w:r>
      <w:r>
        <w:t>IV</w:t>
      </w:r>
      <w:r>
        <w:fldChar w:fldCharType="end"/>
      </w:r>
      <w:r w:rsidRPr="006447D0">
        <w:rPr>
          <w:sz w:val="28"/>
        </w:rPr>
        <w:t>.</w:t>
      </w:r>
    </w:p>
    <w:p w14:paraId="6052D6A3" w14:textId="77777777" w:rsidR="00A64DA6" w:rsidRPr="000F65E9" w:rsidRDefault="00A64DA6" w:rsidP="00454EC4">
      <w:pPr>
        <w:pStyle w:val="2"/>
      </w:pPr>
      <w:bookmarkStart w:id="58" w:name="_Toc382378770"/>
      <w:bookmarkStart w:id="59" w:name="_Toc382713372"/>
      <w:bookmarkStart w:id="60" w:name="_Toc389546949"/>
      <w:bookmarkStart w:id="61" w:name="_Toc390500124"/>
      <w:bookmarkStart w:id="62" w:name="_Toc389481123"/>
      <w:bookmarkStart w:id="63" w:name="_Toc393897919"/>
      <w:bookmarkStart w:id="64" w:name="_Toc54263975"/>
      <w:r w:rsidRPr="000F65E9">
        <w:t>Utility of the tolerances</w:t>
      </w:r>
      <w:bookmarkEnd w:id="58"/>
      <w:bookmarkEnd w:id="59"/>
      <w:bookmarkEnd w:id="60"/>
      <w:bookmarkEnd w:id="61"/>
      <w:bookmarkEnd w:id="62"/>
      <w:bookmarkEnd w:id="63"/>
      <w:bookmarkEnd w:id="64"/>
    </w:p>
    <w:p w14:paraId="65011E4E" w14:textId="77777777" w:rsidR="00A64DA6" w:rsidRPr="006447D0" w:rsidRDefault="00A64DA6" w:rsidP="008A3413">
      <w:r>
        <w:t xml:space="preserve">Any non-trivial calculation on a computer poses the problem of choice of the tolerances to </w:t>
      </w:r>
      <w:proofErr w:type="gramStart"/>
      <w:r>
        <w:t>be used</w:t>
      </w:r>
      <w:proofErr w:type="gramEnd"/>
      <w:r>
        <w:t xml:space="preserve">. For example, two points coincide if their distance is lower than a certain tolerance; a tolerance can also determine the precision with which calculations </w:t>
      </w:r>
      <w:proofErr w:type="gramStart"/>
      <w:r>
        <w:t>are carried out,</w:t>
      </w:r>
      <w:proofErr w:type="gramEnd"/>
      <w:r>
        <w:t xml:space="preserve"> for example in the process of convergence to a point of intersection of two curves.</w:t>
      </w:r>
    </w:p>
    <w:p w14:paraId="76F4702C" w14:textId="77777777" w:rsidR="00A64DA6" w:rsidRPr="006447D0" w:rsidRDefault="00A64DA6" w:rsidP="008A3413">
      <w:r>
        <w:t xml:space="preserve">The tolerances included in Topology </w:t>
      </w:r>
      <w:proofErr w:type="gramStart"/>
      <w:r>
        <w:t>can be used</w:t>
      </w:r>
      <w:proofErr w:type="gramEnd"/>
      <w:r>
        <w:t>:</w:t>
      </w:r>
    </w:p>
    <w:p w14:paraId="1A804006" w14:textId="77777777" w:rsidR="00A64DA6" w:rsidRPr="006447D0" w:rsidRDefault="00A64DA6" w:rsidP="00933881">
      <w:pPr>
        <w:pStyle w:val="Enumeration"/>
        <w:numPr>
          <w:ilvl w:val="0"/>
          <w:numId w:val="11"/>
        </w:numPr>
        <w:ind w:left="567" w:hanging="283"/>
      </w:pPr>
      <w:r>
        <w:t>To define a correct topological modeling of objects of imperfect geometries.</w:t>
      </w:r>
    </w:p>
    <w:p w14:paraId="4524D95B" w14:textId="77777777" w:rsidR="00A64DA6" w:rsidRPr="006447D0" w:rsidRDefault="00A64DA6" w:rsidP="00933881">
      <w:pPr>
        <w:pStyle w:val="Enumeration"/>
        <w:numPr>
          <w:ilvl w:val="0"/>
          <w:numId w:val="11"/>
        </w:numPr>
        <w:ind w:left="567" w:hanging="283"/>
      </w:pPr>
      <w:r>
        <w:t>To import models coming from external systems and to guarantee their validity independently of the tolerances used in those systems.</w:t>
      </w:r>
    </w:p>
    <w:p w14:paraId="31B35439" w14:textId="77777777" w:rsidR="00A64DA6" w:rsidRPr="006447D0" w:rsidRDefault="00A64DA6" w:rsidP="00806AA4">
      <w:pPr>
        <w:pStyle w:val="Enumeration"/>
        <w:numPr>
          <w:ilvl w:val="0"/>
          <w:numId w:val="11"/>
        </w:numPr>
      </w:pPr>
      <w:r>
        <w:t>To confine the inaccuracies related to certain types of modeling to certain parts of the model, without compromising the good precision of the remainder of the model.</w:t>
      </w:r>
    </w:p>
    <w:p w14:paraId="47B2D238" w14:textId="77777777" w:rsidR="00A64DA6" w:rsidRPr="006447D0" w:rsidRDefault="00A64DA6" w:rsidP="00933881">
      <w:pPr>
        <w:pStyle w:val="Enumeration"/>
        <w:numPr>
          <w:ilvl w:val="0"/>
          <w:numId w:val="11"/>
        </w:numPr>
        <w:ind w:left="567" w:hanging="283"/>
      </w:pPr>
      <w:r>
        <w:t>To avoid creating topological objects (</w:t>
      </w:r>
      <w:r>
        <w:rPr>
          <w:i/>
        </w:rPr>
        <w:t>Edge</w:t>
      </w:r>
      <w:r>
        <w:t xml:space="preserve">, </w:t>
      </w:r>
      <w:r>
        <w:rPr>
          <w:i/>
        </w:rPr>
        <w:t>Face</w:t>
      </w:r>
      <w:r>
        <w:t xml:space="preserve">) that are too small and without practical interest. </w:t>
      </w:r>
      <w:proofErr w:type="gramStart"/>
      <w:r>
        <w:t>However</w:t>
      </w:r>
      <w:proofErr w:type="gramEnd"/>
      <w:r>
        <w:t xml:space="preserve"> this “facility” does not replace the need for precautions on the level of algorithm because generation of some B-splines can lead to small pieces “inside” geometry.</w:t>
      </w:r>
    </w:p>
    <w:p w14:paraId="32377B12" w14:textId="77777777" w:rsidR="00A64DA6" w:rsidRPr="006447D0" w:rsidRDefault="00A64DA6" w:rsidP="00933881">
      <w:pPr>
        <w:pStyle w:val="Enumeration"/>
        <w:numPr>
          <w:ilvl w:val="0"/>
          <w:numId w:val="11"/>
        </w:numPr>
        <w:ind w:left="567" w:hanging="283"/>
      </w:pPr>
      <w:r>
        <w:t>To identify areas which were approximated, or which are coincident, and thus to avoid too precise numerical calculations, which would be slow and not very reliable.</w:t>
      </w:r>
    </w:p>
    <w:p w14:paraId="15793B62" w14:textId="77777777" w:rsidR="00A64DA6" w:rsidRPr="006447D0" w:rsidRDefault="00A64DA6" w:rsidP="00933881">
      <w:pPr>
        <w:pStyle w:val="Enumeration"/>
        <w:numPr>
          <w:ilvl w:val="0"/>
          <w:numId w:val="11"/>
        </w:numPr>
        <w:ind w:left="567" w:hanging="283"/>
      </w:pPr>
      <w:r>
        <w:t>To define a consistent use of the tolerances allowing to make good decisions in the modeling operations.</w:t>
      </w:r>
    </w:p>
    <w:p w14:paraId="66E7C9E8" w14:textId="77777777" w:rsidR="00A64DA6" w:rsidRPr="006447D0" w:rsidRDefault="00A64DA6" w:rsidP="00454EC4">
      <w:pPr>
        <w:pStyle w:val="2"/>
      </w:pPr>
      <w:bookmarkStart w:id="65" w:name="_Toc382378771"/>
      <w:bookmarkStart w:id="66" w:name="_Toc382713373"/>
      <w:bookmarkStart w:id="67" w:name="_Toc389546950"/>
      <w:bookmarkStart w:id="68" w:name="_Toc390500125"/>
      <w:bookmarkStart w:id="69" w:name="_Toc389481124"/>
      <w:bookmarkStart w:id="70" w:name="_Toc393897920"/>
      <w:bookmarkStart w:id="71" w:name="_Toc54263976"/>
      <w:r>
        <w:lastRenderedPageBreak/>
        <w:t>Robustness and Precision</w:t>
      </w:r>
      <w:bookmarkEnd w:id="65"/>
      <w:bookmarkEnd w:id="66"/>
      <w:bookmarkEnd w:id="67"/>
      <w:bookmarkEnd w:id="68"/>
      <w:bookmarkEnd w:id="69"/>
      <w:bookmarkEnd w:id="70"/>
      <w:bookmarkEnd w:id="71"/>
    </w:p>
    <w:p w14:paraId="6539C908" w14:textId="77777777" w:rsidR="00A64DA6" w:rsidRPr="006447D0" w:rsidRDefault="00A64DA6" w:rsidP="008A3413">
      <w:r>
        <w:t xml:space="preserve">It is useful to differentiate between the robustness of an algorithm, i.e. its capacity </w:t>
      </w:r>
      <w:proofErr w:type="gramStart"/>
      <w:r>
        <w:t>to always provide</w:t>
      </w:r>
      <w:proofErr w:type="gramEnd"/>
      <w:r>
        <w:t xml:space="preserve"> a result satisfying a number of pre-established criteria, and precision of the algorithm, i.e. its capacity to produce a result nearest to the possible theoretical one.</w:t>
      </w:r>
    </w:p>
    <w:p w14:paraId="74E22C7E" w14:textId="77777777" w:rsidR="00A64DA6" w:rsidRPr="006447D0" w:rsidRDefault="00A64DA6" w:rsidP="008A3413">
      <w:r>
        <w:t xml:space="preserve">The rules suggested below concentrate on the robustness. The main idea is to limit the inaccuracies inside tolerances and to make sure that the definition of these tolerances allows correctly partitioning the space into the following zones: </w:t>
      </w:r>
      <w:r>
        <w:rPr>
          <w:b/>
        </w:rPr>
        <w:t xml:space="preserve">in </w:t>
      </w:r>
      <w:r>
        <w:t xml:space="preserve">(in </w:t>
      </w:r>
      <w:r>
        <w:rPr>
          <w:i/>
        </w:rPr>
        <w:t>Shape</w:t>
      </w:r>
      <w:r>
        <w:t xml:space="preserve">), </w:t>
      </w:r>
      <w:r>
        <w:rPr>
          <w:b/>
        </w:rPr>
        <w:t xml:space="preserve">on </w:t>
      </w:r>
      <w:r>
        <w:t xml:space="preserve">(on </w:t>
      </w:r>
      <w:r>
        <w:rPr>
          <w:i/>
        </w:rPr>
        <w:t>Shape</w:t>
      </w:r>
      <w:r>
        <w:t xml:space="preserve">) and </w:t>
      </w:r>
      <w:r>
        <w:rPr>
          <w:b/>
        </w:rPr>
        <w:t xml:space="preserve">out </w:t>
      </w:r>
      <w:r>
        <w:t xml:space="preserve">(out of </w:t>
      </w:r>
      <w:r>
        <w:rPr>
          <w:i/>
        </w:rPr>
        <w:t>Shape</w:t>
      </w:r>
      <w:r>
        <w:t xml:space="preserve">) or </w:t>
      </w:r>
      <w:r>
        <w:rPr>
          <w:b/>
        </w:rPr>
        <w:t xml:space="preserve">unknown </w:t>
      </w:r>
      <w:r>
        <w:t>(impossible to determine). The precision improvement consists in reduction of these tolerances.</w:t>
      </w:r>
    </w:p>
    <w:p w14:paraId="23D1CFE4" w14:textId="77777777" w:rsidR="00A64DA6" w:rsidRPr="006447D0" w:rsidRDefault="00A64DA6" w:rsidP="008A3413">
      <w:pPr>
        <w:jc w:val="center"/>
      </w:pPr>
      <w:r w:rsidRPr="006447D0">
        <w:object w:dxaOrig="7275" w:dyaOrig="3255" w14:anchorId="033B0A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4.15pt;height:162.9pt" o:ole="">
            <v:imagedata r:id="rId8" o:title=""/>
          </v:shape>
          <o:OLEObject Type="Embed" ProgID="Word.Picture.8" ShapeID="_x0000_i1025" DrawAspect="Content" ObjectID="_1664877408" r:id="rId9"/>
        </w:object>
      </w:r>
    </w:p>
    <w:p w14:paraId="432129E1" w14:textId="77777777" w:rsidR="00A64DA6" w:rsidRPr="006447D0" w:rsidRDefault="00A64DA6" w:rsidP="00933881">
      <w:pPr>
        <w:pStyle w:val="ad"/>
      </w:pPr>
      <w:bookmarkStart w:id="72" w:name="_Toc384631008"/>
      <w:bookmarkStart w:id="73" w:name="_Toc389546967"/>
      <w:bookmarkStart w:id="74" w:name="_Toc390500171"/>
      <w:bookmarkStart w:id="75" w:name="_Toc390501775"/>
      <w:bookmarkStart w:id="76" w:name="_Toc390502043"/>
      <w:bookmarkStart w:id="77" w:name="_Toc390503260"/>
      <w:bookmarkStart w:id="78" w:name="_Toc390503316"/>
      <w:r w:rsidRPr="000F65E9">
        <w:t xml:space="preserve">Figure 67: State of a point compared to </w:t>
      </w:r>
      <w:r>
        <w:rPr>
          <w:i/>
        </w:rPr>
        <w:t>Shape</w:t>
      </w:r>
      <w:bookmarkStart w:id="79" w:name="_Toc382378772"/>
      <w:bookmarkStart w:id="80" w:name="_Toc382713374"/>
      <w:bookmarkEnd w:id="72"/>
      <w:bookmarkEnd w:id="73"/>
      <w:bookmarkEnd w:id="74"/>
      <w:bookmarkEnd w:id="75"/>
      <w:bookmarkEnd w:id="76"/>
      <w:bookmarkEnd w:id="77"/>
      <w:bookmarkEnd w:id="78"/>
    </w:p>
    <w:p w14:paraId="6A508496" w14:textId="77777777" w:rsidR="00A64DA6" w:rsidRPr="006447D0" w:rsidRDefault="00A64DA6" w:rsidP="00454EC4">
      <w:pPr>
        <w:pStyle w:val="2"/>
      </w:pPr>
      <w:bookmarkStart w:id="81" w:name="_Toc389546951"/>
      <w:bookmarkStart w:id="82" w:name="_Toc390500126"/>
      <w:bookmarkStart w:id="83" w:name="_Toc389481125"/>
      <w:bookmarkStart w:id="84" w:name="_Toc393897921"/>
      <w:bookmarkStart w:id="85" w:name="_Toc54263977"/>
      <w:r>
        <w:t>Chosen Model</w:t>
      </w:r>
      <w:bookmarkEnd w:id="79"/>
      <w:bookmarkEnd w:id="80"/>
      <w:bookmarkEnd w:id="81"/>
      <w:bookmarkEnd w:id="82"/>
      <w:bookmarkEnd w:id="83"/>
      <w:bookmarkEnd w:id="84"/>
      <w:bookmarkEnd w:id="85"/>
    </w:p>
    <w:p w14:paraId="2DFB6541" w14:textId="77777777" w:rsidR="00A64DA6" w:rsidRPr="006447D0" w:rsidRDefault="00A64DA6" w:rsidP="008A3413">
      <w:r>
        <w:t>The suggested model is one of the possible models; it appears to be simplest to understand and implement. We will try to justify various suggested choices.</w:t>
      </w:r>
    </w:p>
    <w:p w14:paraId="206844A2" w14:textId="77777777" w:rsidR="00A64DA6" w:rsidRPr="006447D0" w:rsidRDefault="00A64DA6" w:rsidP="008A3413">
      <w:r>
        <w:rPr>
          <w:i/>
        </w:rPr>
        <w:t xml:space="preserve">Vertex </w:t>
      </w:r>
      <w:r>
        <w:t xml:space="preserve">has an associated tolerance that defines a spherical zone of radius equal to the value of the tolerance centered on the 3D point of the </w:t>
      </w:r>
      <w:r>
        <w:rPr>
          <w:i/>
        </w:rPr>
        <w:t>Vertex</w:t>
      </w:r>
      <w:r>
        <w:t xml:space="preserve">. All various geometrical representations of a </w:t>
      </w:r>
      <w:r>
        <w:rPr>
          <w:i/>
        </w:rPr>
        <w:t xml:space="preserve">Vertex </w:t>
      </w:r>
      <w:r>
        <w:t xml:space="preserve">(Point, </w:t>
      </w:r>
      <w:proofErr w:type="spellStart"/>
      <w:r>
        <w:t>PointOnCurve</w:t>
      </w:r>
      <w:proofErr w:type="spellEnd"/>
      <w:r>
        <w:t xml:space="preserve">, </w:t>
      </w:r>
      <w:proofErr w:type="spellStart"/>
      <w:r>
        <w:t>PointOnSurface</w:t>
      </w:r>
      <w:proofErr w:type="spellEnd"/>
      <w:r>
        <w:t xml:space="preserve"> etc.) must be contained in this sphere. </w:t>
      </w:r>
    </w:p>
    <w:p w14:paraId="5B1DC268" w14:textId="77777777" w:rsidR="00A64DA6" w:rsidRPr="006447D0" w:rsidRDefault="00A64DA6" w:rsidP="008A3413">
      <w:r>
        <w:rPr>
          <w:i/>
        </w:rPr>
        <w:t xml:space="preserve">Edge </w:t>
      </w:r>
      <w:r>
        <w:t xml:space="preserve">also has an associated tolerance that defines a tube of radius equal to the value of the tolerance centered on the 3D representation of </w:t>
      </w:r>
      <w:r>
        <w:rPr>
          <w:i/>
        </w:rPr>
        <w:t>Edge. Exception is a degenerated edge. It has no 3D curve and has one parametric representation only, so its tolerance has no sense</w:t>
      </w:r>
      <w:r>
        <w:t xml:space="preserve">. Various representations of an </w:t>
      </w:r>
      <w:r>
        <w:rPr>
          <w:i/>
        </w:rPr>
        <w:t>Edge</w:t>
      </w:r>
      <w:r>
        <w:t xml:space="preserve">, i.e. the curves or polygons located in the parametric space of </w:t>
      </w:r>
      <w:proofErr w:type="gramStart"/>
      <w:r>
        <w:t>surfaces which</w:t>
      </w:r>
      <w:proofErr w:type="gramEnd"/>
      <w:r>
        <w:t xml:space="preserve"> are connected to it, must be all contained in this tube. For an </w:t>
      </w:r>
      <w:proofErr w:type="gramStart"/>
      <w:r>
        <w:t>edge</w:t>
      </w:r>
      <w:proofErr w:type="gramEnd"/>
      <w:r>
        <w:t xml:space="preserve"> having </w:t>
      </w:r>
      <w:proofErr w:type="spellStart"/>
      <w:r>
        <w:rPr>
          <w:i/>
        </w:rPr>
        <w:t>SameParameter</w:t>
      </w:r>
      <w:proofErr w:type="spellEnd"/>
      <w:r>
        <w:t xml:space="preserve"> flag the tolerance is computed as the maximal deviation of each representation from the 3D curve at any parameter on the curve, evaluating parametric curve at same parameter. Processing </w:t>
      </w:r>
      <w:proofErr w:type="spellStart"/>
      <w:r>
        <w:t>SameParameter</w:t>
      </w:r>
      <w:proofErr w:type="spellEnd"/>
      <w:r>
        <w:t xml:space="preserve"> edges is simpler and quicker, and many algorithms require this property.</w:t>
      </w:r>
    </w:p>
    <w:p w14:paraId="1FB7FB88" w14:textId="77777777" w:rsidR="00A64DA6" w:rsidRPr="006447D0" w:rsidRDefault="00A64DA6" w:rsidP="008A3413">
      <w:r>
        <w:rPr>
          <w:i/>
        </w:rPr>
        <w:t xml:space="preserve">A Face </w:t>
      </w:r>
      <w:r>
        <w:t xml:space="preserve">also has a </w:t>
      </w:r>
      <w:proofErr w:type="gramStart"/>
      <w:r>
        <w:t>tolerance which</w:t>
      </w:r>
      <w:proofErr w:type="gramEnd"/>
      <w:r>
        <w:t xml:space="preserve"> defines the half thickness of the </w:t>
      </w:r>
      <w:r>
        <w:rPr>
          <w:i/>
        </w:rPr>
        <w:t>Face</w:t>
      </w:r>
      <w:r>
        <w:t>.</w:t>
      </w:r>
    </w:p>
    <w:p w14:paraId="70394B86" w14:textId="77777777" w:rsidR="00A64DA6" w:rsidRPr="006447D0" w:rsidRDefault="00A64DA6" w:rsidP="008A3413">
      <w:r>
        <w:t xml:space="preserve">The tolerance </w:t>
      </w:r>
      <w:proofErr w:type="gramStart"/>
      <w:r>
        <w:t>is assigned</w:t>
      </w:r>
      <w:proofErr w:type="gramEnd"/>
      <w:r>
        <w:t xml:space="preserve"> to the topological objects and not to the underlying curves and surfaces, which can be regarded in calculations as infinitely precise except for the numerical "noise".</w:t>
      </w:r>
    </w:p>
    <w:p w14:paraId="61133995" w14:textId="77777777" w:rsidR="00A64DA6" w:rsidRPr="006447D0" w:rsidRDefault="00A64DA6" w:rsidP="008A3413">
      <w:r>
        <w:t xml:space="preserve">The following criteria </w:t>
      </w:r>
      <w:proofErr w:type="gramStart"/>
      <w:r>
        <w:t>must be respected</w:t>
      </w:r>
      <w:proofErr w:type="gramEnd"/>
      <w:r>
        <w:t xml:space="preserve"> to preserve the coherence of the model.</w:t>
      </w:r>
    </w:p>
    <w:p w14:paraId="3994E42B" w14:textId="77777777" w:rsidR="00A64DA6" w:rsidRPr="006447D0" w:rsidRDefault="00A64DA6" w:rsidP="00933881">
      <w:pPr>
        <w:pStyle w:val="3"/>
      </w:pPr>
      <w:bookmarkStart w:id="86" w:name="_Toc54263978"/>
      <w:r w:rsidRPr="006447D0">
        <w:t>Criteria of tolerance model consistency</w:t>
      </w:r>
      <w:bookmarkEnd w:id="86"/>
    </w:p>
    <w:p w14:paraId="200213B3" w14:textId="77777777" w:rsidR="00A64DA6" w:rsidRPr="006447D0" w:rsidRDefault="00A64DA6" w:rsidP="00933881">
      <w:pPr>
        <w:pStyle w:val="Enumeration"/>
        <w:numPr>
          <w:ilvl w:val="0"/>
          <w:numId w:val="11"/>
        </w:numPr>
        <w:ind w:left="567" w:hanging="283"/>
      </w:pPr>
      <w:r w:rsidRPr="006447D0">
        <w:t xml:space="preserve">A sphere associated with a </w:t>
      </w:r>
      <w:r w:rsidRPr="006447D0">
        <w:rPr>
          <w:i/>
        </w:rPr>
        <w:t xml:space="preserve">Vertex </w:t>
      </w:r>
      <w:r w:rsidRPr="006447D0">
        <w:t>must include the spheres centered on the</w:t>
      </w:r>
      <w:r w:rsidRPr="009D7C95">
        <w:t xml:space="preserve"> ends </w:t>
      </w:r>
      <w:r w:rsidRPr="000F65E9">
        <w:t>of</w:t>
      </w:r>
      <w:r>
        <w:t xml:space="preserve"> 3D curve of the </w:t>
      </w:r>
      <w:r>
        <w:rPr>
          <w:i/>
        </w:rPr>
        <w:t xml:space="preserve">Edge </w:t>
      </w:r>
      <w:r>
        <w:t xml:space="preserve">sharing this </w:t>
      </w:r>
      <w:r>
        <w:rPr>
          <w:i/>
        </w:rPr>
        <w:t xml:space="preserve">Vertex </w:t>
      </w:r>
      <w:r>
        <w:t xml:space="preserve">and having the radius equal to the tolerance of that </w:t>
      </w:r>
      <w:r>
        <w:rPr>
          <w:i/>
        </w:rPr>
        <w:t>Edge</w:t>
      </w:r>
      <w:r>
        <w:t xml:space="preserve">. </w:t>
      </w:r>
    </w:p>
    <w:bookmarkStart w:id="87" w:name="_Toc384631009"/>
    <w:bookmarkStart w:id="88" w:name="_Toc389546968"/>
    <w:bookmarkStart w:id="89" w:name="_Toc390500172"/>
    <w:bookmarkStart w:id="90" w:name="_Toc390501776"/>
    <w:bookmarkStart w:id="91" w:name="_Toc390502044"/>
    <w:bookmarkStart w:id="92" w:name="_Toc390503261"/>
    <w:bookmarkStart w:id="93" w:name="_Toc390503317"/>
    <w:p w14:paraId="0ABA77D9" w14:textId="77777777" w:rsidR="00A64DA6" w:rsidRPr="006447D0" w:rsidRDefault="00A64DA6" w:rsidP="00933881">
      <w:pPr>
        <w:pStyle w:val="ad"/>
      </w:pPr>
      <w:r w:rsidRPr="004574FA">
        <w:object w:dxaOrig="9252" w:dyaOrig="3924" w14:anchorId="0B1B7323">
          <v:shape id="_x0000_i1026" type="#_x0000_t75" style="width:434.75pt;height:158.75pt" o:ole="">
            <v:imagedata r:id="rId10" o:title=""/>
          </v:shape>
          <o:OLEObject Type="Embed" ProgID="Word.Picture.8" ShapeID="_x0000_i1026" DrawAspect="Content" ObjectID="_1664877409" r:id="rId11"/>
        </w:object>
      </w:r>
    </w:p>
    <w:p w14:paraId="2E946DB1" w14:textId="77777777" w:rsidR="00A64DA6" w:rsidRPr="006447D0" w:rsidRDefault="00A64DA6" w:rsidP="004750CA">
      <w:pPr>
        <w:pStyle w:val="ad"/>
      </w:pPr>
      <w:r>
        <w:t xml:space="preserve">Figure 68: Connection of two </w:t>
      </w:r>
      <w:r>
        <w:rPr>
          <w:i/>
        </w:rPr>
        <w:t>Edge</w:t>
      </w:r>
      <w:bookmarkEnd w:id="87"/>
      <w:bookmarkEnd w:id="88"/>
      <w:bookmarkEnd w:id="89"/>
      <w:bookmarkEnd w:id="90"/>
      <w:bookmarkEnd w:id="91"/>
      <w:bookmarkEnd w:id="92"/>
      <w:bookmarkEnd w:id="93"/>
      <w:r>
        <w:rPr>
          <w:i/>
        </w:rPr>
        <w:t>s</w:t>
      </w:r>
    </w:p>
    <w:p w14:paraId="0F40D913" w14:textId="77777777" w:rsidR="00A64DA6" w:rsidRPr="006447D0" w:rsidRDefault="00A64DA6" w:rsidP="00933881">
      <w:pPr>
        <w:pStyle w:val="Enumcontinue"/>
      </w:pPr>
      <w:r>
        <w:t xml:space="preserve">Both </w:t>
      </w:r>
      <w:r>
        <w:rPr>
          <w:i/>
        </w:rPr>
        <w:t xml:space="preserve">Edges: </w:t>
      </w:r>
      <w:r>
        <w:t xml:space="preserve">e1 and e2 </w:t>
      </w:r>
      <w:proofErr w:type="gramStart"/>
      <w:r>
        <w:t>are connected</w:t>
      </w:r>
      <w:proofErr w:type="gramEnd"/>
      <w:r>
        <w:t xml:space="preserve"> via </w:t>
      </w:r>
      <w:r>
        <w:rPr>
          <w:i/>
        </w:rPr>
        <w:t xml:space="preserve">Vertex </w:t>
      </w:r>
      <w:r>
        <w:t xml:space="preserve">v1. The tolerance assigned to </w:t>
      </w:r>
      <w:r>
        <w:rPr>
          <w:i/>
        </w:rPr>
        <w:t xml:space="preserve">Vertex </w:t>
      </w:r>
      <w:r>
        <w:t xml:space="preserve">v1 </w:t>
      </w:r>
      <w:proofErr w:type="gramStart"/>
      <w:r>
        <w:t>is calculated</w:t>
      </w:r>
      <w:proofErr w:type="gramEnd"/>
      <w:r>
        <w:t xml:space="preserve"> in order to include the ends (also with some tolerances) of both </w:t>
      </w:r>
      <w:r>
        <w:rPr>
          <w:i/>
        </w:rPr>
        <w:t xml:space="preserve">Edges </w:t>
      </w:r>
      <w:r>
        <w:t>e1 and e2.</w:t>
      </w:r>
    </w:p>
    <w:p w14:paraId="45D4631A" w14:textId="77777777" w:rsidR="00A64DA6" w:rsidRPr="006447D0" w:rsidRDefault="00A64DA6" w:rsidP="00933881">
      <w:pPr>
        <w:pStyle w:val="Enumcontinue"/>
        <w:rPr>
          <w:i/>
        </w:rPr>
      </w:pPr>
      <w:r>
        <w:rPr>
          <w:i/>
        </w:rPr>
        <w:t xml:space="preserve">Justification: </w:t>
      </w:r>
    </w:p>
    <w:p w14:paraId="7FEAB4EF" w14:textId="77777777" w:rsidR="00A64DA6" w:rsidRPr="006447D0" w:rsidRDefault="00A64DA6" w:rsidP="00933881">
      <w:pPr>
        <w:pStyle w:val="Enumcontinue"/>
        <w:rPr>
          <w:i/>
        </w:rPr>
      </w:pPr>
      <w:r>
        <w:rPr>
          <w:i/>
        </w:rPr>
        <w:t>It is thus possible to connect two Edges without modifying their geometry.</w:t>
      </w:r>
    </w:p>
    <w:p w14:paraId="6A2C2284" w14:textId="77777777" w:rsidR="00A64DA6" w:rsidRPr="006447D0" w:rsidRDefault="00A64DA6" w:rsidP="00933881">
      <w:pPr>
        <w:pStyle w:val="Enumcontinue"/>
        <w:rPr>
          <w:i/>
        </w:rPr>
      </w:pPr>
      <w:r>
        <w:rPr>
          <w:i/>
        </w:rPr>
        <w:t>If a point is given in end of the Edge (</w:t>
      </w:r>
      <w:proofErr w:type="spellStart"/>
      <w:r>
        <w:rPr>
          <w:i/>
        </w:rPr>
        <w:t>i.e</w:t>
      </w:r>
      <w:proofErr w:type="spellEnd"/>
      <w:r>
        <w:rPr>
          <w:i/>
        </w:rPr>
        <w:t xml:space="preserve">, inside the sphere of radius equal to the tolerance of this Edge and centered on the </w:t>
      </w:r>
      <w:proofErr w:type="gramStart"/>
      <w:r>
        <w:rPr>
          <w:i/>
        </w:rPr>
        <w:t>end point</w:t>
      </w:r>
      <w:proofErr w:type="gramEnd"/>
      <w:r>
        <w:rPr>
          <w:i/>
        </w:rPr>
        <w:t xml:space="preserve"> of this Edge) it will be also inside the Vertex associated to this end of Edge.</w:t>
      </w:r>
    </w:p>
    <w:p w14:paraId="3A351F29" w14:textId="77777777" w:rsidR="00A64DA6" w:rsidRPr="006447D0" w:rsidRDefault="00A64DA6" w:rsidP="00933881">
      <w:pPr>
        <w:pStyle w:val="Enumcontinue"/>
        <w:rPr>
          <w:i/>
        </w:rPr>
      </w:pPr>
      <w:r>
        <w:t xml:space="preserve">Note: if a </w:t>
      </w:r>
      <w:r>
        <w:rPr>
          <w:i/>
        </w:rPr>
        <w:t xml:space="preserve">Vertex </w:t>
      </w:r>
      <w:r>
        <w:t xml:space="preserve">belongs to a </w:t>
      </w:r>
      <w:r>
        <w:rPr>
          <w:i/>
        </w:rPr>
        <w:t>Face</w:t>
      </w:r>
      <w:r>
        <w:t>, the sphere associated with it</w:t>
      </w:r>
      <w:r>
        <w:rPr>
          <w:i/>
        </w:rPr>
        <w:t xml:space="preserve"> </w:t>
      </w:r>
      <w:r>
        <w:t xml:space="preserve">must include the sphere of radius equal to the tolerance of the </w:t>
      </w:r>
      <w:r>
        <w:rPr>
          <w:i/>
        </w:rPr>
        <w:t xml:space="preserve">Face </w:t>
      </w:r>
      <w:r>
        <w:t xml:space="preserve">centered in the point with parameters of this vertex on the </w:t>
      </w:r>
      <w:r>
        <w:rPr>
          <w:i/>
        </w:rPr>
        <w:t>Face</w:t>
      </w:r>
      <w:r>
        <w:t>.</w:t>
      </w:r>
    </w:p>
    <w:p w14:paraId="22F92F61" w14:textId="77777777" w:rsidR="00A64DA6" w:rsidRPr="006447D0" w:rsidRDefault="00A64DA6" w:rsidP="00933881">
      <w:pPr>
        <w:pStyle w:val="Enumeration"/>
        <w:numPr>
          <w:ilvl w:val="0"/>
          <w:numId w:val="11"/>
        </w:numPr>
        <w:ind w:left="567" w:hanging="283"/>
      </w:pPr>
      <w:r>
        <w:t xml:space="preserve">The tube centered on the 3D curve of an </w:t>
      </w:r>
      <w:r>
        <w:rPr>
          <w:i/>
        </w:rPr>
        <w:t xml:space="preserve">Edge </w:t>
      </w:r>
      <w:r>
        <w:t xml:space="preserve">must include the tubes centered on the geometrical representations associated with the </w:t>
      </w:r>
      <w:r>
        <w:rPr>
          <w:i/>
        </w:rPr>
        <w:t xml:space="preserve">Faces </w:t>
      </w:r>
      <w:r>
        <w:t xml:space="preserve">sharing this </w:t>
      </w:r>
      <w:r>
        <w:rPr>
          <w:i/>
        </w:rPr>
        <w:t xml:space="preserve">Edge </w:t>
      </w:r>
      <w:r>
        <w:t xml:space="preserve">and having radii equal to the tolerances of the corresponding </w:t>
      </w:r>
      <w:r>
        <w:rPr>
          <w:i/>
        </w:rPr>
        <w:t>Faces</w:t>
      </w:r>
      <w:r>
        <w:t>.</w:t>
      </w:r>
    </w:p>
    <w:p w14:paraId="4C9B5AA7" w14:textId="77777777" w:rsidR="00A64DA6" w:rsidRPr="006447D0" w:rsidRDefault="00A64DA6" w:rsidP="00933881">
      <w:pPr>
        <w:pStyle w:val="Enumcontinue"/>
        <w:rPr>
          <w:i/>
        </w:rPr>
      </w:pPr>
      <w:r>
        <w:rPr>
          <w:i/>
        </w:rPr>
        <w:t>Justification:</w:t>
      </w:r>
    </w:p>
    <w:p w14:paraId="7EF19E44" w14:textId="77777777" w:rsidR="00A64DA6" w:rsidRPr="006447D0" w:rsidRDefault="00A64DA6" w:rsidP="00933881">
      <w:pPr>
        <w:pStyle w:val="Enumcontinue"/>
        <w:rPr>
          <w:i/>
        </w:rPr>
      </w:pPr>
      <w:r>
        <w:rPr>
          <w:i/>
        </w:rPr>
        <w:t xml:space="preserve">It is thus possible to connect two Faces without modifying their geometry. </w:t>
      </w:r>
    </w:p>
    <w:p w14:paraId="1651A299" w14:textId="77777777" w:rsidR="00A64DA6" w:rsidRPr="006447D0" w:rsidRDefault="00A64DA6" w:rsidP="00933881">
      <w:pPr>
        <w:pStyle w:val="Enumeration"/>
        <w:numPr>
          <w:ilvl w:val="0"/>
          <w:numId w:val="11"/>
        </w:numPr>
        <w:ind w:left="567" w:hanging="283"/>
      </w:pPr>
      <w:r>
        <w:t xml:space="preserve">A topological element </w:t>
      </w:r>
      <w:proofErr w:type="gramStart"/>
      <w:r>
        <w:t>should not be completely contained</w:t>
      </w:r>
      <w:proofErr w:type="gramEnd"/>
      <w:r>
        <w:t xml:space="preserve"> in its borders, i.e. there should exist a geometric element representing the topological element and located in its tolerance tube, of which at least one point is not included in the borders of this topological element.</w:t>
      </w:r>
    </w:p>
    <w:p w14:paraId="54D77FDA" w14:textId="77777777" w:rsidR="00A64DA6" w:rsidRPr="006447D0" w:rsidRDefault="00A64DA6" w:rsidP="008A3413">
      <w:pPr>
        <w:keepNext/>
        <w:jc w:val="center"/>
      </w:pPr>
      <w:r w:rsidRPr="006447D0">
        <w:object w:dxaOrig="5419" w:dyaOrig="2724" w14:anchorId="371CAC75">
          <v:shape id="_x0000_i1027" type="#_x0000_t75" style="width:268.6pt;height:130.15pt" o:ole="">
            <v:imagedata r:id="rId12" o:title=""/>
          </v:shape>
          <o:OLEObject Type="Embed" ProgID="Word.Picture.8" ShapeID="_x0000_i1027" DrawAspect="Content" ObjectID="_1664877410" r:id="rId13"/>
        </w:object>
      </w:r>
    </w:p>
    <w:p w14:paraId="6A50B7D8" w14:textId="77777777" w:rsidR="00A64DA6" w:rsidRPr="006447D0" w:rsidRDefault="00A64DA6" w:rsidP="00933881">
      <w:pPr>
        <w:pStyle w:val="ad"/>
      </w:pPr>
      <w:bookmarkStart w:id="94" w:name="_Toc375732554"/>
      <w:bookmarkStart w:id="95" w:name="_Toc384631010"/>
      <w:bookmarkStart w:id="96" w:name="_Toc389546969"/>
      <w:bookmarkStart w:id="97" w:name="_Toc390500173"/>
      <w:bookmarkStart w:id="98" w:name="_Toc390501777"/>
      <w:bookmarkStart w:id="99" w:name="_Toc390502045"/>
      <w:bookmarkStart w:id="100" w:name="_Toc390503262"/>
      <w:bookmarkStart w:id="101" w:name="_Toc390503318"/>
      <w:r w:rsidRPr="000F65E9">
        <w:t xml:space="preserve">Figure 69: </w:t>
      </w:r>
      <w:r>
        <w:rPr>
          <w:i/>
        </w:rPr>
        <w:t xml:space="preserve">Edge </w:t>
      </w:r>
      <w:r>
        <w:t>contained in its borders</w:t>
      </w:r>
      <w:bookmarkEnd w:id="94"/>
      <w:bookmarkEnd w:id="95"/>
      <w:bookmarkEnd w:id="96"/>
      <w:bookmarkEnd w:id="97"/>
      <w:bookmarkEnd w:id="98"/>
      <w:bookmarkEnd w:id="99"/>
      <w:bookmarkEnd w:id="100"/>
      <w:bookmarkEnd w:id="101"/>
    </w:p>
    <w:p w14:paraId="35A9B7A8" w14:textId="77777777" w:rsidR="00A64DA6" w:rsidRPr="006447D0" w:rsidRDefault="00A64DA6" w:rsidP="00933881">
      <w:pPr>
        <w:pStyle w:val="Enumcontinue"/>
        <w:rPr>
          <w:i/>
        </w:rPr>
      </w:pPr>
      <w:r>
        <w:rPr>
          <w:i/>
        </w:rPr>
        <w:t>Justification:</w:t>
      </w:r>
    </w:p>
    <w:p w14:paraId="4AF767DF" w14:textId="77777777" w:rsidR="00A64DA6" w:rsidRPr="006447D0" w:rsidRDefault="00A64DA6" w:rsidP="00933881">
      <w:pPr>
        <w:pStyle w:val="Enumcontinue"/>
        <w:rPr>
          <w:i/>
        </w:rPr>
      </w:pPr>
      <w:r>
        <w:rPr>
          <w:i/>
        </w:rPr>
        <w:t xml:space="preserve">It is thus possible to define what is a too small topological element without resorting directly to geometrical criteria (length less than, area less than). It is required to replace a too small Shape by a Shape of lower dimension (Edge by Vertex, Face by Edge or Vertex, etc.). </w:t>
      </w:r>
    </w:p>
    <w:p w14:paraId="1058A690" w14:textId="77777777" w:rsidR="00A64DA6" w:rsidRPr="006447D0" w:rsidRDefault="00A64DA6" w:rsidP="00933881">
      <w:pPr>
        <w:pStyle w:val="Enumcontinue"/>
      </w:pPr>
      <w:r>
        <w:t xml:space="preserve">Note: sometimes such a replacement can lead to invalidation of neighboring topological elements, and so a chain of topological simplifications is to </w:t>
      </w:r>
      <w:proofErr w:type="gramStart"/>
      <w:r>
        <w:t>be foreseen</w:t>
      </w:r>
      <w:proofErr w:type="gramEnd"/>
      <w:r>
        <w:t xml:space="preserve"> to obtain the correct topology.</w:t>
      </w:r>
    </w:p>
    <w:p w14:paraId="33FA9FE8" w14:textId="77777777" w:rsidR="00A64DA6" w:rsidRPr="006447D0" w:rsidRDefault="00A64DA6" w:rsidP="00933881">
      <w:pPr>
        <w:pStyle w:val="Enumeration"/>
        <w:numPr>
          <w:ilvl w:val="0"/>
          <w:numId w:val="11"/>
        </w:numPr>
        <w:ind w:left="567" w:hanging="283"/>
      </w:pPr>
      <w:r>
        <w:rPr>
          <w:i/>
        </w:rPr>
        <w:lastRenderedPageBreak/>
        <w:t xml:space="preserve">A Vertex </w:t>
      </w:r>
      <w:r>
        <w:t xml:space="preserve">should not have a contact with another </w:t>
      </w:r>
      <w:r>
        <w:rPr>
          <w:i/>
        </w:rPr>
        <w:t>Vertex</w:t>
      </w:r>
      <w:r>
        <w:t xml:space="preserve">, </w:t>
      </w:r>
      <w:r>
        <w:rPr>
          <w:i/>
        </w:rPr>
        <w:t xml:space="preserve">Edge </w:t>
      </w:r>
      <w:r>
        <w:t xml:space="preserve">or </w:t>
      </w:r>
      <w:r>
        <w:rPr>
          <w:i/>
        </w:rPr>
        <w:t xml:space="preserve">Face </w:t>
      </w:r>
      <w:r>
        <w:t xml:space="preserve">(which do not share this </w:t>
      </w:r>
      <w:r>
        <w:rPr>
          <w:i/>
        </w:rPr>
        <w:t>Vertex</w:t>
      </w:r>
      <w:r>
        <w:t xml:space="preserve">) and an </w:t>
      </w:r>
      <w:r>
        <w:rPr>
          <w:i/>
        </w:rPr>
        <w:t xml:space="preserve">Edge </w:t>
      </w:r>
      <w:r>
        <w:t xml:space="preserve">should not have a contact with a </w:t>
      </w:r>
      <w:r>
        <w:rPr>
          <w:i/>
        </w:rPr>
        <w:t xml:space="preserve">Face </w:t>
      </w:r>
      <w:r>
        <w:t xml:space="preserve">(which does not share this </w:t>
      </w:r>
      <w:r>
        <w:rPr>
          <w:i/>
        </w:rPr>
        <w:t>Edge</w:t>
      </w:r>
      <w:r>
        <w:t>).</w:t>
      </w:r>
    </w:p>
    <w:p w14:paraId="30D54699" w14:textId="77777777" w:rsidR="00A64DA6" w:rsidRPr="006447D0" w:rsidRDefault="00A64DA6" w:rsidP="008A3413">
      <w:pPr>
        <w:pStyle w:val="a"/>
        <w:keepNext/>
        <w:numPr>
          <w:ilvl w:val="12"/>
          <w:numId w:val="0"/>
        </w:numPr>
        <w:ind w:left="272"/>
        <w:jc w:val="center"/>
      </w:pPr>
      <w:r>
        <w:t xml:space="preserve">  </w:t>
      </w:r>
      <w:r w:rsidR="00A76115">
        <w:rPr>
          <w:noProof/>
          <w:lang w:val="ru-RU" w:eastAsia="ru-RU"/>
        </w:rPr>
        <w:pict w14:anchorId="6210CB73">
          <v:line id="Connecteur droit 2" o:spid="_x0000_s1026" style="position:absolute;left:0;text-align:left;flip:x y;z-index:1;visibility:visible;mso-position-horizontal-relative:text;mso-position-vertical-relative:text" from="132pt,42.4pt" to="255.05pt,1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ZvvgIAAMQFAAAOAAAAZHJzL2Uyb0RvYy54bWysVMlu2zAQvRfoPxC6K1oseRFiB4lst4cu&#10;AZK2Z1qkLKIUKZC05aDov3eGduQ67aEoYgMCl+HjmzdveH1zaCXZc2OFVvMguYoDwlWlmVDbefDl&#10;cR1OA2IdVYxKrfg8eOI2uFm8fXPddwVPdaMl44YAiLJF382DxrmuiCJbNbyl9kp3XMFmrU1LHUzN&#10;NmKG9oDeyiiN43HUa8M6oytuLawuj5vBwuPXNa/c57q23BE5D4Cb81/jvxv8RotrWmwN7RpRnWjQ&#10;/2DRUqHg0gFqSR0lOyP+gGpFZbTVtbuqdBvpuhYV9zlANkn8IpuHhnbc5wLi2G6Qyb4ebPVpf2+I&#10;YFC7BPRRtIUilVopUI7vDGFGC0dS1KnvbAHhpbo3mGl1UA/dB119t0TpsqFqyz3fx6cOIBI8EV0c&#10;wYnt4LZN/1EziKE7p71oh9q0pJaie48H/egrjvAakIgcfL2ehnrxgyMVLCb5OJ2M8oBUsDeLR+M4&#10;99fSAhHxdGese8d1S3AwD6RQqCct6P6DdcjwHILLSq+FlN4TUpEeQPM09wesloLhJoZZs92U0pA9&#10;RVf53+neizCjd4p5sIZTtlKMOK+Ngk4IEN22AZEc+gYGPs5RIc9xzghQVf41FohLhVy4N/kxG5gd&#10;HAz9OmjkDfhjFs9W09U0C7N0vAqzeLkMb9dlFo7XySRfjpZluUx+YpJJVjSCMa4wz+dmSLJ/M9up&#10;LY82HtphEDS6RPfKA9lLprfrPJ5ko2k4meSjMBut4vBuui7D2zIZjyeru/Ju9YLpymdvX4fsICWy&#10;0jvHzUPDesIEWmeUz1LwJhPweKSTY80JlVuoXuVMQIx234RrfAugURHjwifTGP8nnwzoRyGea4iz&#10;oQqn3M5SQc2f6+s7C5vp2JYbzZ7uDfoZmwyeCn/o9KzhW/T73EedH9/FLwAAAP//AwBQSwMEFAAG&#10;AAgAAAAhAAr9oWzhAAAACgEAAA8AAABkcnMvZG93bnJldi54bWxMj8FOwzAQRO9I/IO1SFwqaicy&#10;pUrjVAiJU0VFSy+9ubEbB+J1iN02/XuWExxXM5p9r1yOvmNnO8Q2oIJsKoBZrINpsVGw+3h9mAOL&#10;SaPRXUCr4GojLKvbm1IXJlxwY8/b1DAawVhoBS6lvuA81s56Haeht0jZMQxeJzqHhptBX2jcdzwX&#10;Ysa9bpE+ON3bF2frr+3JK9hrOZmsxuN17T7fJJcrsX7/3il1fzc+L4AlO6a/MvziEzpUxHQIJzSR&#10;dQrymSSXpGAuSYEKj5nIgB0oyZ8y4FXJ/ytUPwAAAP//AwBQSwECLQAUAAYACAAAACEAtoM4kv4A&#10;AADhAQAAEwAAAAAAAAAAAAAAAAAAAAAAW0NvbnRlbnRfVHlwZXNdLnhtbFBLAQItABQABgAIAAAA&#10;IQA4/SH/1gAAAJQBAAALAAAAAAAAAAAAAAAAAC8BAABfcmVscy8ucmVsc1BLAQItABQABgAIAAAA&#10;IQDIL+ZvvgIAAMQFAAAOAAAAAAAAAAAAAAAAAC4CAABkcnMvZTJvRG9jLnhtbFBLAQItABQABgAI&#10;AAAAIQAK/aFs4QAAAAoBAAAPAAAAAAAAAAAAAAAAABgFAABkcnMvZG93bnJldi54bWxQSwUGAAAA&#10;AAQABADzAAAAJgYAAAAA&#10;" o:allowincell="f">
            <v:stroke startarrowwidth="narrow" startarrowlength="short" endarrow="block" endarrowwidth="narrow" endarrowlength="short"/>
          </v:line>
        </w:pict>
      </w:r>
      <w:r w:rsidR="00A76115">
        <w:rPr>
          <w:noProof/>
          <w:lang w:val="ru-RU" w:eastAsia="ru-RU"/>
        </w:rPr>
        <w:pict w14:anchorId="3959EC38">
          <v:line id="Connecteur droit 1" o:spid="_x0000_s1027" style="position:absolute;left:0;text-align:left;flip:x y;z-index:2;visibility:visible;mso-position-horizontal-relative:text;mso-position-vertical-relative:text" from="186.9pt,35.5pt" to="303.05pt,1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qfnvwIAAMQFAAAOAAAAZHJzL2Uyb0RvYy54bWysVMlu2zAQvRfoPxC6K5JsyYsQO0hkuT10&#10;CZC0PdMiZRGlSIGkLQdF/70ztK3UaQ9FEQkguMw8zrx5w+ubQyvJnhsrtFoEyVUcEK4qzYTaLoIv&#10;j+twFhDrqGJUasUXwRO3wc3y7Zvrvsv5SDdaMm4IgCib990iaJzr8iiyVcNbaq90xxUc1tq01MHS&#10;bCNmaA/orYxGcTyJem1YZ3TFrYXd1fEwWHr8uuaV+1zXljsiFwHE5vxo/LjBMVpe03xraNeI6hQG&#10;/Y8oWioUXDpAraijZGfEH1CtqIy2unZXlW4jXdei4j4HyCaJX2Tz0NCO+1yAHNsNNNnXg60+7e8N&#10;EQxqF88DomgLRSq0UsAc3xnCjBaOJMhT39kczAt1bzDT6qAeug+6+m6J0kVD1Zb7eB+fOoDwHtGF&#10;Cy5sB7dt+o+agQ3dOe1JO9SmJbUU3Xt09LOvOMNrgCJy8PV6GurFD45UsJmk0yyJs4BUcDafzCdp&#10;hoFGNEdE9O6Mde+4bglOFoEUCvmkOd1/sO5oejbBbaXXQkqvCalID6DZKPMOVkvB8BDNrNluCmnI&#10;nqKq/He698LM6J1iHqzhlJWKEee5UdAJAaLbNiCSQ9/AxNs5KuSznTMCWJV/tYUcpcJYuBf5MRtY&#10;HRxM/T5w5AX4Yx7Py1k5S8N0NCnDNF6twtt1kYaTdTLNVuNVUaySn5hkkuaNYIwrzPPcDEn6b2I7&#10;teVRxkM7DIRGl+i+SBDsZaS36yyepuNZOJ1m4zAdl3F4N1sX4W2RTCbT8q64K19EWvrs7esEO1CJ&#10;Uemd4+ahYT1hAqUzzuYj0CYT8HiMpseaEyq3UL3KmYAY7b4J1/gWQKEixoVOZjH+J50M6EcizjXE&#10;1VCFU27PVEHNz/X1nYXNdGzLjWZP9wb1jE0GT4V3Oj1r+Bb9vvZWz4/v8hcAAAD//wMAUEsDBBQA&#10;BgAIAAAAIQBGqxHM4QAAAAoBAAAPAAAAZHJzL2Rvd25yZXYueG1sTI/NTsMwEITvSLyDtUhcKmrn&#10;RwkK2VQIiVNFBaUXbm7sxoHYDrHbpm/PcoLjaEYz39Sr2Q7spKfQe4eQLAUw7Vqvetch7N6f7+6B&#10;hSidkoN3GuGiA6ya66taVsqf3Zs+bWPHqMSFSiKYGMeK89AabWVY+lE78g5+sjKSnDquJnmmcjvw&#10;VIiCW9k7WjBy1E9Gt1/bo0X4kPlisZ4Pl435fMl5vhab1+8d4u3N/PgALOo5/oXhF5/QoSGmvT86&#10;FdiAkJUZoUeEMqFPFChEkQDbI6RpVgJvav7/QvMDAAD//wMAUEsBAi0AFAAGAAgAAAAhALaDOJL+&#10;AAAA4QEAABMAAAAAAAAAAAAAAAAAAAAAAFtDb250ZW50X1R5cGVzXS54bWxQSwECLQAUAAYACAAA&#10;ACEAOP0h/9YAAACUAQAACwAAAAAAAAAAAAAAAAAvAQAAX3JlbHMvLnJlbHNQSwECLQAUAAYACAAA&#10;ACEAyUKn578CAADEBQAADgAAAAAAAAAAAAAAAAAuAgAAZHJzL2Uyb0RvYy54bWxQSwECLQAUAAYA&#10;CAAAACEARqsRzOEAAAAKAQAADwAAAAAAAAAAAAAAAAAZBQAAZHJzL2Rvd25yZXYueG1sUEsFBgAA&#10;AAAEAAQA8wAAACcGAAAAAA==&#10;" o:allowincell="f">
            <v:stroke startarrowwidth="narrow" startarrowlength="short" endarrow="block" endarrowwidth="narrow" endarrowlength="short"/>
          </v:line>
        </w:pict>
      </w:r>
      <w:r w:rsidRPr="006447D0">
        <w:object w:dxaOrig="2606" w:dyaOrig="1123" w14:anchorId="49C7FA55">
          <v:shape id="_x0000_i1028" type="#_x0000_t75" style="width:169.4pt;height:99.7pt" o:ole="">
            <v:imagedata r:id="rId14" o:title=""/>
          </v:shape>
          <o:OLEObject Type="Embed" ProgID="Word.Picture.8" ShapeID="_x0000_i1028" DrawAspect="Content" ObjectID="_1664877411" r:id="rId15"/>
        </w:object>
      </w:r>
      <w:r w:rsidRPr="006447D0">
        <w:t xml:space="preserve">            </w:t>
      </w:r>
      <w:r w:rsidRPr="006447D0">
        <w:rPr>
          <w:sz w:val="36"/>
          <w:szCs w:val="36"/>
        </w:rPr>
        <w:sym w:font="Wingdings" w:char="F0F0"/>
      </w:r>
      <w:r w:rsidRPr="006447D0">
        <w:t xml:space="preserve">  </w:t>
      </w:r>
      <w:r w:rsidRPr="006447D0">
        <w:object w:dxaOrig="2767" w:dyaOrig="1116" w14:anchorId="17DB6E7D">
          <v:shape id="_x0000_i1029" type="#_x0000_t75" style="width:180pt;height:98.75pt" o:ole="">
            <v:imagedata r:id="rId16" o:title=""/>
          </v:shape>
          <o:OLEObject Type="Embed" ProgID="Word.Picture.8" ShapeID="_x0000_i1029" DrawAspect="Content" ObjectID="_1664877412" r:id="rId17"/>
        </w:object>
      </w:r>
    </w:p>
    <w:p w14:paraId="010221B8" w14:textId="77777777" w:rsidR="00A64DA6" w:rsidRPr="006447D0" w:rsidRDefault="00A64DA6" w:rsidP="008A3413">
      <w:pPr>
        <w:pStyle w:val="a"/>
        <w:keepNext/>
        <w:numPr>
          <w:ilvl w:val="12"/>
          <w:numId w:val="0"/>
        </w:numPr>
        <w:ind w:left="272"/>
        <w:jc w:val="center"/>
      </w:pPr>
    </w:p>
    <w:p w14:paraId="49D443EB" w14:textId="77777777" w:rsidR="00A64DA6" w:rsidRPr="006447D0" w:rsidRDefault="00A64DA6" w:rsidP="00933881">
      <w:pPr>
        <w:pStyle w:val="ad"/>
      </w:pPr>
      <w:bookmarkStart w:id="102" w:name="_Toc384631011"/>
      <w:bookmarkStart w:id="103" w:name="_Toc389546970"/>
      <w:bookmarkStart w:id="104" w:name="_Toc390500174"/>
      <w:bookmarkStart w:id="105" w:name="_Toc390501778"/>
      <w:bookmarkStart w:id="106" w:name="_Toc390502046"/>
      <w:bookmarkStart w:id="107" w:name="_Toc390503263"/>
      <w:bookmarkStart w:id="108" w:name="_Toc390503319"/>
      <w:r w:rsidRPr="000F65E9">
        <w:t xml:space="preserve">Figure 70: Collision </w:t>
      </w:r>
      <w:r>
        <w:rPr>
          <w:i/>
        </w:rPr>
        <w:t>Vertex</w:t>
      </w:r>
      <w:r>
        <w:t>/</w:t>
      </w:r>
      <w:r>
        <w:rPr>
          <w:i/>
        </w:rPr>
        <w:t>Edge</w:t>
      </w:r>
      <w:bookmarkEnd w:id="102"/>
      <w:bookmarkEnd w:id="103"/>
      <w:bookmarkEnd w:id="104"/>
      <w:bookmarkEnd w:id="105"/>
      <w:bookmarkEnd w:id="106"/>
      <w:bookmarkEnd w:id="107"/>
      <w:bookmarkEnd w:id="108"/>
    </w:p>
    <w:p w14:paraId="6F3E716D" w14:textId="77777777" w:rsidR="00A64DA6" w:rsidRPr="006447D0" w:rsidRDefault="00A64DA6" w:rsidP="008A3413">
      <w:pPr>
        <w:keepNext/>
      </w:pPr>
      <w:r>
        <w:rPr>
          <w:i/>
        </w:rPr>
        <w:t>Justification</w:t>
      </w:r>
      <w:r>
        <w:t>:</w:t>
      </w:r>
    </w:p>
    <w:p w14:paraId="49924CD9" w14:textId="77777777" w:rsidR="00A64DA6" w:rsidRPr="006447D0" w:rsidRDefault="00A64DA6" w:rsidP="008A3413">
      <w:pPr>
        <w:rPr>
          <w:i/>
        </w:rPr>
      </w:pPr>
      <w:r>
        <w:rPr>
          <w:i/>
        </w:rPr>
        <w:t>This construction rule is the base of topological operations:</w:t>
      </w:r>
      <w:r>
        <w:t xml:space="preserve"> </w:t>
      </w:r>
      <w:r>
        <w:rPr>
          <w:i/>
        </w:rPr>
        <w:t xml:space="preserve">any intersection </w:t>
      </w:r>
      <w:proofErr w:type="gramStart"/>
      <w:r>
        <w:rPr>
          <w:i/>
        </w:rPr>
        <w:t>must be materialized</w:t>
      </w:r>
      <w:proofErr w:type="gramEnd"/>
      <w:r>
        <w:rPr>
          <w:i/>
        </w:rPr>
        <w:t xml:space="preserve"> by a topological element.</w:t>
      </w:r>
    </w:p>
    <w:p w14:paraId="0C9AEA31" w14:textId="77777777" w:rsidR="00A64DA6" w:rsidRPr="006447D0" w:rsidRDefault="00A64DA6" w:rsidP="008A3413">
      <w:pPr>
        <w:pStyle w:val="a"/>
        <w:keepNext/>
        <w:numPr>
          <w:ilvl w:val="0"/>
          <w:numId w:val="11"/>
        </w:numPr>
        <w:ind w:left="363" w:hanging="91"/>
        <w:rPr>
          <w:sz w:val="20"/>
        </w:rPr>
      </w:pPr>
      <w:proofErr w:type="gramStart"/>
      <w:r>
        <w:rPr>
          <w:sz w:val="20"/>
        </w:rPr>
        <w:t>However it is not essential (</w:t>
      </w:r>
      <w:r>
        <w:rPr>
          <w:b/>
          <w:sz w:val="20"/>
        </w:rPr>
        <w:t>although very strongly recommended whenever possible</w:t>
      </w:r>
      <w:r>
        <w:rPr>
          <w:sz w:val="20"/>
        </w:rPr>
        <w:t xml:space="preserve">) to impose the presence of a </w:t>
      </w:r>
      <w:r>
        <w:rPr>
          <w:i/>
          <w:sz w:val="20"/>
        </w:rPr>
        <w:t xml:space="preserve">Vertex </w:t>
      </w:r>
      <w:r>
        <w:rPr>
          <w:sz w:val="20"/>
        </w:rPr>
        <w:t xml:space="preserve">in case of intersection </w:t>
      </w:r>
      <w:r>
        <w:rPr>
          <w:i/>
          <w:sz w:val="20"/>
        </w:rPr>
        <w:t xml:space="preserve">Edge/Edge </w:t>
      </w:r>
      <w:r>
        <w:rPr>
          <w:sz w:val="20"/>
        </w:rPr>
        <w:t xml:space="preserve">or </w:t>
      </w:r>
      <w:r>
        <w:rPr>
          <w:i/>
          <w:sz w:val="20"/>
        </w:rPr>
        <w:t>Edge</w:t>
      </w:r>
      <w:r>
        <w:rPr>
          <w:sz w:val="20"/>
        </w:rPr>
        <w:t>/</w:t>
      </w:r>
      <w:r>
        <w:rPr>
          <w:i/>
          <w:sz w:val="20"/>
        </w:rPr>
        <w:t xml:space="preserve">Face </w:t>
      </w:r>
      <w:r>
        <w:rPr>
          <w:sz w:val="20"/>
        </w:rPr>
        <w:t xml:space="preserve">(of an </w:t>
      </w:r>
      <w:r>
        <w:rPr>
          <w:i/>
          <w:sz w:val="20"/>
        </w:rPr>
        <w:t xml:space="preserve">Edge </w:t>
      </w:r>
      <w:r>
        <w:rPr>
          <w:sz w:val="20"/>
        </w:rPr>
        <w:t xml:space="preserve">in case of intersection </w:t>
      </w:r>
      <w:r>
        <w:rPr>
          <w:i/>
          <w:sz w:val="20"/>
        </w:rPr>
        <w:t>Face</w:t>
      </w:r>
      <w:r>
        <w:rPr>
          <w:sz w:val="20"/>
        </w:rPr>
        <w:t>/</w:t>
      </w:r>
      <w:r>
        <w:rPr>
          <w:i/>
          <w:sz w:val="20"/>
        </w:rPr>
        <w:t>Face</w:t>
      </w:r>
      <w:r>
        <w:rPr>
          <w:sz w:val="20"/>
        </w:rPr>
        <w:t xml:space="preserve">) if it is theoretically possible to define two geometric elements (curves, surfaces), located within the tolerances of the </w:t>
      </w:r>
      <w:r>
        <w:rPr>
          <w:i/>
          <w:sz w:val="20"/>
        </w:rPr>
        <w:t xml:space="preserve">Edge </w:t>
      </w:r>
      <w:r>
        <w:rPr>
          <w:sz w:val="20"/>
        </w:rPr>
        <w:t xml:space="preserve">(or the </w:t>
      </w:r>
      <w:r>
        <w:rPr>
          <w:i/>
          <w:sz w:val="20"/>
        </w:rPr>
        <w:t>Face</w:t>
      </w:r>
      <w:r>
        <w:rPr>
          <w:sz w:val="20"/>
        </w:rPr>
        <w:t>), which do not intersect.</w:t>
      </w:r>
      <w:proofErr w:type="gramEnd"/>
      <w:r>
        <w:t xml:space="preserve"> </w:t>
      </w:r>
    </w:p>
    <w:p w14:paraId="2E17069C" w14:textId="77777777" w:rsidR="00A64DA6" w:rsidRPr="006447D0" w:rsidRDefault="00A64DA6" w:rsidP="008A3413">
      <w:pPr>
        <w:pStyle w:val="a"/>
        <w:numPr>
          <w:ilvl w:val="12"/>
          <w:numId w:val="0"/>
        </w:numPr>
        <w:ind w:left="272"/>
        <w:jc w:val="center"/>
      </w:pPr>
      <w:r w:rsidRPr="006447D0">
        <w:object w:dxaOrig="7152" w:dyaOrig="2381" w14:anchorId="582A828E">
          <v:shape id="_x0000_i1030" type="#_x0000_t75" style="width:357.7pt;height:117.25pt" o:ole="">
            <v:imagedata r:id="rId18" o:title=""/>
          </v:shape>
          <o:OLEObject Type="Embed" ProgID="Word.Picture.8" ShapeID="_x0000_i1030" DrawAspect="Content" ObjectID="_1664877413" r:id="rId19"/>
        </w:object>
      </w:r>
    </w:p>
    <w:p w14:paraId="446559FA" w14:textId="77777777" w:rsidR="00A64DA6" w:rsidRPr="006447D0" w:rsidRDefault="00A64DA6" w:rsidP="004750CA">
      <w:pPr>
        <w:pStyle w:val="ad"/>
      </w:pPr>
      <w:bookmarkStart w:id="109" w:name="_Toc375732555"/>
      <w:bookmarkStart w:id="110" w:name="_Toc384631012"/>
      <w:bookmarkStart w:id="111" w:name="_Toc389546971"/>
      <w:bookmarkStart w:id="112" w:name="_Toc390500175"/>
      <w:bookmarkStart w:id="113" w:name="_Toc390501779"/>
      <w:bookmarkStart w:id="114" w:name="_Toc390502047"/>
      <w:bookmarkStart w:id="115" w:name="_Toc390503264"/>
      <w:bookmarkStart w:id="116" w:name="_Toc390503320"/>
      <w:r w:rsidRPr="000F65E9">
        <w:t xml:space="preserve">Figure 71: </w:t>
      </w:r>
      <w:r>
        <w:t xml:space="preserve">Intersection of two </w:t>
      </w:r>
      <w:r>
        <w:rPr>
          <w:i/>
        </w:rPr>
        <w:t>Edge</w:t>
      </w:r>
      <w:bookmarkEnd w:id="109"/>
      <w:bookmarkEnd w:id="110"/>
      <w:bookmarkEnd w:id="111"/>
      <w:bookmarkEnd w:id="112"/>
      <w:bookmarkEnd w:id="113"/>
      <w:bookmarkEnd w:id="114"/>
      <w:bookmarkEnd w:id="115"/>
      <w:bookmarkEnd w:id="116"/>
      <w:r>
        <w:rPr>
          <w:i/>
        </w:rPr>
        <w:t>s</w:t>
      </w:r>
    </w:p>
    <w:p w14:paraId="7F399459" w14:textId="77777777" w:rsidR="00A64DA6" w:rsidRPr="006447D0" w:rsidRDefault="00A64DA6" w:rsidP="008A3413">
      <w:pPr>
        <w:rPr>
          <w:i/>
        </w:rPr>
      </w:pPr>
      <w:bookmarkStart w:id="117" w:name="OLE_LINK1"/>
      <w:r>
        <w:rPr>
          <w:i/>
        </w:rPr>
        <w:t>Justification:</w:t>
      </w:r>
    </w:p>
    <w:bookmarkEnd w:id="117"/>
    <w:p w14:paraId="5EFD13F0" w14:textId="77777777" w:rsidR="00A64DA6" w:rsidRPr="006447D0" w:rsidRDefault="00A64DA6" w:rsidP="008A3413">
      <w:pPr>
        <w:rPr>
          <w:i/>
        </w:rPr>
      </w:pPr>
      <w:r>
        <w:rPr>
          <w:i/>
        </w:rPr>
        <w:t>The presence of such a Vertex (or an Edge) is not essential to guarantee the validity of the model.</w:t>
      </w:r>
    </w:p>
    <w:p w14:paraId="2DF2D6E6" w14:textId="77777777" w:rsidR="00A64DA6" w:rsidRPr="006447D0" w:rsidRDefault="00A64DA6" w:rsidP="008A3413">
      <w:pPr>
        <w:rPr>
          <w:i/>
        </w:rPr>
      </w:pPr>
      <w:r>
        <w:rPr>
          <w:i/>
        </w:rPr>
        <w:t>It can be extremely difficult in certain cases to calculate the position of these Vertexes or Edges (near touch case)</w:t>
      </w:r>
      <w:proofErr w:type="gramStart"/>
      <w:r>
        <w:rPr>
          <w:i/>
        </w:rPr>
        <w:t>,</w:t>
      </w:r>
      <w:proofErr w:type="gramEnd"/>
      <w:r>
        <w:rPr>
          <w:i/>
        </w:rPr>
        <w:t xml:space="preserve"> it is thus preferable not to impose this calculation.</w:t>
      </w:r>
    </w:p>
    <w:p w14:paraId="582B00EE" w14:textId="77777777" w:rsidR="00A64DA6" w:rsidRPr="006447D0" w:rsidRDefault="00A64DA6" w:rsidP="008A3413">
      <w:r>
        <w:rPr>
          <w:i/>
        </w:rPr>
        <w:t xml:space="preserve">This rule can simplify the </w:t>
      </w:r>
      <w:proofErr w:type="gramStart"/>
      <w:r>
        <w:rPr>
          <w:i/>
        </w:rPr>
        <w:t>algorithm</w:t>
      </w:r>
      <w:proofErr w:type="gramEnd"/>
      <w:r>
        <w:rPr>
          <w:i/>
        </w:rPr>
        <w:t xml:space="preserve"> as it is possible to state the absence of intersection if two geometric elements located within tolerances (i.e. two polygons) are not intersected.</w:t>
      </w:r>
      <w:r>
        <w:t xml:space="preserve"> </w:t>
      </w:r>
    </w:p>
    <w:p w14:paraId="04CFA054" w14:textId="77777777" w:rsidR="00A64DA6" w:rsidRPr="006447D0" w:rsidRDefault="00A64DA6" w:rsidP="008A3413">
      <w:pPr>
        <w:pStyle w:val="a"/>
        <w:numPr>
          <w:ilvl w:val="0"/>
          <w:numId w:val="11"/>
        </w:numPr>
        <w:ind w:left="363" w:hanging="91"/>
        <w:rPr>
          <w:sz w:val="20"/>
        </w:rPr>
      </w:pPr>
      <w:r>
        <w:rPr>
          <w:sz w:val="20"/>
        </w:rPr>
        <w:t>Two topological elements (</w:t>
      </w:r>
      <w:proofErr w:type="gramStart"/>
      <w:r>
        <w:rPr>
          <w:sz w:val="20"/>
        </w:rPr>
        <w:t>e. g</w:t>
      </w:r>
      <w:proofErr w:type="gramEnd"/>
      <w:r>
        <w:rPr>
          <w:sz w:val="20"/>
        </w:rPr>
        <w:t>.:</w:t>
      </w:r>
      <w:r>
        <w:t xml:space="preserve"> </w:t>
      </w:r>
      <w:r>
        <w:rPr>
          <w:sz w:val="20"/>
        </w:rPr>
        <w:t xml:space="preserve">2 </w:t>
      </w:r>
      <w:r>
        <w:rPr>
          <w:i/>
          <w:sz w:val="20"/>
        </w:rPr>
        <w:t>Edges</w:t>
      </w:r>
      <w:r>
        <w:rPr>
          <w:sz w:val="20"/>
        </w:rPr>
        <w:t>) can have an intersection zone if the intersection is related to a topological element of lower dimension (ex:</w:t>
      </w:r>
      <w:r>
        <w:t xml:space="preserve"> </w:t>
      </w:r>
      <w:r>
        <w:rPr>
          <w:sz w:val="20"/>
        </w:rPr>
        <w:t xml:space="preserve">1 </w:t>
      </w:r>
      <w:r>
        <w:rPr>
          <w:i/>
          <w:sz w:val="20"/>
        </w:rPr>
        <w:t>Vertex</w:t>
      </w:r>
      <w:r>
        <w:rPr>
          <w:sz w:val="20"/>
        </w:rPr>
        <w:t>) shared by these two topological elements.</w:t>
      </w:r>
    </w:p>
    <w:p w14:paraId="2C465F47" w14:textId="77777777" w:rsidR="00A64DA6" w:rsidRPr="006447D0" w:rsidRDefault="00A64DA6" w:rsidP="008A3413">
      <w:pPr>
        <w:pStyle w:val="a"/>
        <w:numPr>
          <w:ilvl w:val="0"/>
          <w:numId w:val="0"/>
        </w:numPr>
        <w:ind w:left="272"/>
        <w:jc w:val="center"/>
      </w:pPr>
      <w:r w:rsidRPr="006447D0">
        <w:object w:dxaOrig="2453" w:dyaOrig="1454" w14:anchorId="71DF76EC">
          <v:shape id="_x0000_i1031" type="#_x0000_t75" style="width:145.85pt;height:83.1pt" o:ole="">
            <v:imagedata r:id="rId20" o:title=""/>
          </v:shape>
          <o:OLEObject Type="Embed" ProgID="Word.Picture.8" ShapeID="_x0000_i1031" DrawAspect="Content" ObjectID="_1664877414" r:id="rId21"/>
        </w:object>
      </w:r>
    </w:p>
    <w:p w14:paraId="22C1F971" w14:textId="77777777" w:rsidR="00A64DA6" w:rsidRPr="006447D0" w:rsidRDefault="00A64DA6" w:rsidP="004750CA">
      <w:pPr>
        <w:pStyle w:val="ad"/>
      </w:pPr>
      <w:bookmarkStart w:id="118" w:name="_Toc375732556"/>
      <w:bookmarkStart w:id="119" w:name="_Toc384631013"/>
      <w:bookmarkStart w:id="120" w:name="_Toc389546972"/>
      <w:bookmarkStart w:id="121" w:name="_Toc390500176"/>
      <w:bookmarkStart w:id="122" w:name="_Toc390501780"/>
      <w:bookmarkStart w:id="123" w:name="_Toc390502048"/>
      <w:bookmarkStart w:id="124" w:name="_Toc390503265"/>
      <w:bookmarkStart w:id="125" w:name="_Toc390503321"/>
      <w:r w:rsidRPr="000F65E9">
        <w:t xml:space="preserve">Figure 72: Zone of </w:t>
      </w:r>
      <w:r>
        <w:t>intersection authorized</w:t>
      </w:r>
      <w:bookmarkEnd w:id="118"/>
      <w:bookmarkEnd w:id="119"/>
      <w:bookmarkEnd w:id="120"/>
      <w:bookmarkEnd w:id="121"/>
      <w:bookmarkEnd w:id="122"/>
      <w:bookmarkEnd w:id="123"/>
      <w:bookmarkEnd w:id="124"/>
      <w:bookmarkEnd w:id="125"/>
    </w:p>
    <w:p w14:paraId="068B24F1" w14:textId="77777777" w:rsidR="00A64DA6" w:rsidRPr="006447D0" w:rsidRDefault="00A64DA6" w:rsidP="008A3413">
      <w:pPr>
        <w:pStyle w:val="a"/>
        <w:keepNext/>
        <w:numPr>
          <w:ilvl w:val="0"/>
          <w:numId w:val="11"/>
        </w:numPr>
        <w:ind w:left="363" w:hanging="91"/>
        <w:rPr>
          <w:sz w:val="20"/>
        </w:rPr>
      </w:pPr>
      <w:r>
        <w:rPr>
          <w:sz w:val="20"/>
        </w:rPr>
        <w:lastRenderedPageBreak/>
        <w:t xml:space="preserve">A correct Topology must accomplish a partition of the space in zones </w:t>
      </w:r>
      <w:r>
        <w:rPr>
          <w:b/>
          <w:sz w:val="20"/>
        </w:rPr>
        <w:t>in</w:t>
      </w:r>
      <w:r>
        <w:rPr>
          <w:sz w:val="20"/>
        </w:rPr>
        <w:t xml:space="preserve">, </w:t>
      </w:r>
      <w:r>
        <w:rPr>
          <w:b/>
          <w:sz w:val="20"/>
        </w:rPr>
        <w:t xml:space="preserve">on </w:t>
      </w:r>
      <w:r>
        <w:rPr>
          <w:sz w:val="20"/>
        </w:rPr>
        <w:t xml:space="preserve">or </w:t>
      </w:r>
      <w:r>
        <w:rPr>
          <w:b/>
          <w:sz w:val="20"/>
        </w:rPr>
        <w:t>out</w:t>
      </w:r>
      <w:r>
        <w:rPr>
          <w:sz w:val="20"/>
        </w:rPr>
        <w:t>.</w:t>
      </w:r>
      <w:r>
        <w:t xml:space="preserve"> An indecisive zone </w:t>
      </w:r>
      <w:r>
        <w:rPr>
          <w:sz w:val="20"/>
        </w:rPr>
        <w:t xml:space="preserve">should not exist (i.e. a point of the zone is recognized </w:t>
      </w:r>
      <w:r>
        <w:rPr>
          <w:b/>
          <w:sz w:val="20"/>
        </w:rPr>
        <w:t xml:space="preserve">in </w:t>
      </w:r>
      <w:r>
        <w:rPr>
          <w:sz w:val="20"/>
        </w:rPr>
        <w:t xml:space="preserve">or </w:t>
      </w:r>
      <w:r>
        <w:rPr>
          <w:b/>
          <w:sz w:val="20"/>
        </w:rPr>
        <w:t xml:space="preserve">out </w:t>
      </w:r>
      <w:r>
        <w:rPr>
          <w:sz w:val="20"/>
        </w:rPr>
        <w:t>according to the local way of evaluation).</w:t>
      </w:r>
      <w:r>
        <w:t xml:space="preserve"> </w:t>
      </w:r>
    </w:p>
    <w:p w14:paraId="2314F091" w14:textId="77777777" w:rsidR="00A64DA6" w:rsidRPr="006447D0" w:rsidRDefault="00A64DA6" w:rsidP="008A3413">
      <w:pPr>
        <w:pStyle w:val="a"/>
        <w:keepNext/>
        <w:numPr>
          <w:ilvl w:val="0"/>
          <w:numId w:val="0"/>
        </w:numPr>
        <w:ind w:left="272"/>
        <w:jc w:val="center"/>
      </w:pPr>
      <w:r>
        <w:t xml:space="preserve"> </w:t>
      </w:r>
      <w:r w:rsidRPr="006447D0">
        <w:object w:dxaOrig="3210" w:dyaOrig="2160" w14:anchorId="24E226CF">
          <v:shape id="_x0000_i1032" type="#_x0000_t75" style="width:180pt;height:133.85pt" o:ole="">
            <v:imagedata r:id="rId22" o:title=""/>
          </v:shape>
          <o:OLEObject Type="Embed" ProgID="Word.Picture.8" ShapeID="_x0000_i1032" DrawAspect="Content" ObjectID="_1664877415" r:id="rId23"/>
        </w:object>
      </w:r>
      <w:r w:rsidRPr="006447D0">
        <w:t xml:space="preserve">    </w:t>
      </w:r>
      <w:r w:rsidRPr="006447D0">
        <w:object w:dxaOrig="3614" w:dyaOrig="2148" w14:anchorId="12F79C68">
          <v:shape id="_x0000_i1033" type="#_x0000_t75" style="width:202.6pt;height:133.4pt" o:ole="">
            <v:imagedata r:id="rId24" o:title=""/>
          </v:shape>
          <o:OLEObject Type="Embed" ProgID="Word.Picture.8" ShapeID="_x0000_i1033" DrawAspect="Content" ObjectID="_1664877416" r:id="rId25"/>
        </w:object>
      </w:r>
      <w:r w:rsidRPr="006447D0">
        <w:t xml:space="preserve"> </w:t>
      </w:r>
    </w:p>
    <w:p w14:paraId="755DBB4C" w14:textId="77777777" w:rsidR="00A64DA6" w:rsidRPr="006447D0" w:rsidRDefault="00A64DA6" w:rsidP="008A3413">
      <w:pPr>
        <w:pStyle w:val="a"/>
        <w:keepNext/>
        <w:numPr>
          <w:ilvl w:val="0"/>
          <w:numId w:val="0"/>
        </w:numPr>
        <w:ind w:left="272"/>
        <w:jc w:val="center"/>
      </w:pPr>
    </w:p>
    <w:p w14:paraId="27E73D89" w14:textId="77777777" w:rsidR="00A64DA6" w:rsidRPr="006447D0" w:rsidRDefault="00A64DA6" w:rsidP="004750CA">
      <w:pPr>
        <w:pStyle w:val="ad"/>
      </w:pPr>
      <w:bookmarkStart w:id="126" w:name="_Toc375732557"/>
      <w:bookmarkStart w:id="127" w:name="_Toc384631014"/>
      <w:bookmarkStart w:id="128" w:name="_Toc389546973"/>
      <w:bookmarkStart w:id="129" w:name="_Toc390500177"/>
      <w:bookmarkStart w:id="130" w:name="_Toc390501781"/>
      <w:bookmarkStart w:id="131" w:name="_Toc390502049"/>
      <w:bookmarkStart w:id="132" w:name="_Toc390503266"/>
      <w:bookmarkStart w:id="133" w:name="_Toc390503322"/>
      <w:r w:rsidRPr="000F65E9">
        <w:t xml:space="preserve">Figure 73: </w:t>
      </w:r>
      <w:r>
        <w:t>Indecisive Zone.</w:t>
      </w:r>
      <w:bookmarkEnd w:id="126"/>
      <w:bookmarkEnd w:id="127"/>
      <w:bookmarkEnd w:id="128"/>
      <w:bookmarkEnd w:id="129"/>
      <w:bookmarkEnd w:id="130"/>
      <w:bookmarkEnd w:id="131"/>
      <w:bookmarkEnd w:id="132"/>
      <w:bookmarkEnd w:id="133"/>
    </w:p>
    <w:p w14:paraId="6D306C09" w14:textId="77777777" w:rsidR="00A64DA6" w:rsidRPr="006447D0" w:rsidRDefault="00A64DA6" w:rsidP="008A3413">
      <w:r>
        <w:t xml:space="preserve">The elimination of an indecisive zone </w:t>
      </w:r>
      <w:proofErr w:type="gramStart"/>
      <w:r>
        <w:t>can be realized</w:t>
      </w:r>
      <w:proofErr w:type="gramEnd"/>
      <w:r>
        <w:t xml:space="preserve"> by including it in a sphere of relevant size. </w:t>
      </w:r>
    </w:p>
    <w:p w14:paraId="75AD891B" w14:textId="77777777" w:rsidR="00A64DA6" w:rsidRPr="006447D0" w:rsidRDefault="00A76115" w:rsidP="008A3413">
      <w:pPr>
        <w:jc w:val="center"/>
      </w:pPr>
      <w:r>
        <w:rPr>
          <w:noProof/>
          <w:lang w:val="ru-RU" w:eastAsia="ru-RU"/>
        </w:rPr>
        <w:pict w14:anchorId="40380704">
          <v:shape id="Picture 1" o:spid="_x0000_i1034" type="#_x0000_t75" style="width:268.15pt;height:162pt;visibility:visible">
            <v:imagedata r:id="rId26" o:title=""/>
          </v:shape>
        </w:pict>
      </w:r>
    </w:p>
    <w:p w14:paraId="1D71CA1F" w14:textId="77777777" w:rsidR="00A64DA6" w:rsidRPr="006447D0" w:rsidRDefault="00A64DA6" w:rsidP="004750CA">
      <w:pPr>
        <w:pStyle w:val="ad"/>
      </w:pPr>
      <w:bookmarkStart w:id="134" w:name="_Toc375732558"/>
      <w:bookmarkStart w:id="135" w:name="_Toc384631015"/>
      <w:bookmarkStart w:id="136" w:name="_Toc389546974"/>
      <w:bookmarkStart w:id="137" w:name="_Toc390500178"/>
      <w:bookmarkStart w:id="138" w:name="_Toc390501782"/>
      <w:bookmarkStart w:id="139" w:name="_Toc390502050"/>
      <w:bookmarkStart w:id="140" w:name="_Toc390503267"/>
      <w:bookmarkStart w:id="141" w:name="_Toc390503323"/>
      <w:r w:rsidRPr="000F65E9">
        <w:t>Figure 74: Containment of an in</w:t>
      </w:r>
      <w:r>
        <w:t>decisive zone (1)</w:t>
      </w:r>
      <w:bookmarkEnd w:id="134"/>
      <w:bookmarkEnd w:id="135"/>
      <w:bookmarkEnd w:id="136"/>
      <w:bookmarkEnd w:id="137"/>
      <w:bookmarkEnd w:id="138"/>
      <w:bookmarkEnd w:id="139"/>
      <w:bookmarkEnd w:id="140"/>
      <w:bookmarkEnd w:id="141"/>
    </w:p>
    <w:p w14:paraId="3163BDBC" w14:textId="77777777" w:rsidR="00A64DA6" w:rsidRPr="006447D0" w:rsidRDefault="00A64DA6" w:rsidP="008A3413">
      <w:pPr>
        <w:keepNext/>
      </w:pPr>
      <w:r>
        <w:t xml:space="preserve">In the case of the </w:t>
      </w:r>
      <w:r>
        <w:rPr>
          <w:i/>
        </w:rPr>
        <w:t xml:space="preserve">Edge </w:t>
      </w:r>
      <w:r>
        <w:t xml:space="preserve">(or the </w:t>
      </w:r>
      <w:r>
        <w:rPr>
          <w:i/>
        </w:rPr>
        <w:t>Face</w:t>
      </w:r>
      <w:r>
        <w:t xml:space="preserve">) EF2 is an arc tangent to the </w:t>
      </w:r>
      <w:r>
        <w:rPr>
          <w:i/>
        </w:rPr>
        <w:t xml:space="preserve">Edge </w:t>
      </w:r>
      <w:r>
        <w:t xml:space="preserve">(or the </w:t>
      </w:r>
      <w:r>
        <w:rPr>
          <w:i/>
        </w:rPr>
        <w:t>Face</w:t>
      </w:r>
      <w:r>
        <w:t xml:space="preserve">) EF1, it can be more suitable to propagate the error of tangency on EF2, which avoids inflating the tolerances too much and calculating a delicate intersection. </w:t>
      </w:r>
    </w:p>
    <w:p w14:paraId="5A72B128" w14:textId="77777777" w:rsidR="00A64DA6" w:rsidRPr="006447D0" w:rsidRDefault="00A64DA6" w:rsidP="008A3413">
      <w:pPr>
        <w:jc w:val="center"/>
      </w:pPr>
      <w:r w:rsidRPr="006447D0">
        <w:object w:dxaOrig="4603" w:dyaOrig="1838" w14:anchorId="4071F800">
          <v:shape id="_x0000_i1035" type="#_x0000_t75" style="width:278.3pt;height:121.4pt" o:ole="">
            <v:imagedata r:id="rId27" o:title=""/>
          </v:shape>
          <o:OLEObject Type="Embed" ProgID="Word.Picture.8" ShapeID="_x0000_i1035" DrawAspect="Content" ObjectID="_1664877417" r:id="rId28"/>
        </w:object>
      </w:r>
    </w:p>
    <w:p w14:paraId="7D033FE4" w14:textId="77777777" w:rsidR="00A64DA6" w:rsidRPr="006447D0" w:rsidRDefault="00A64DA6" w:rsidP="004750CA">
      <w:pPr>
        <w:pStyle w:val="ad"/>
      </w:pPr>
      <w:bookmarkStart w:id="142" w:name="_Toc375732559"/>
      <w:bookmarkStart w:id="143" w:name="_Toc384631016"/>
      <w:bookmarkStart w:id="144" w:name="_Toc389546975"/>
      <w:bookmarkStart w:id="145" w:name="_Toc390500179"/>
      <w:bookmarkStart w:id="146" w:name="_Toc390501783"/>
      <w:bookmarkStart w:id="147" w:name="_Toc390502051"/>
      <w:bookmarkStart w:id="148" w:name="_Toc390503268"/>
      <w:bookmarkStart w:id="149" w:name="_Toc390503324"/>
      <w:r w:rsidRPr="000F65E9">
        <w:t xml:space="preserve">Figure 75: Containment </w:t>
      </w:r>
      <w:r>
        <w:t>of an indecisive zone (2)</w:t>
      </w:r>
      <w:bookmarkEnd w:id="142"/>
      <w:bookmarkEnd w:id="143"/>
      <w:bookmarkEnd w:id="144"/>
      <w:bookmarkEnd w:id="145"/>
      <w:bookmarkEnd w:id="146"/>
      <w:bookmarkEnd w:id="147"/>
      <w:bookmarkEnd w:id="148"/>
      <w:bookmarkEnd w:id="149"/>
    </w:p>
    <w:p w14:paraId="00B71168" w14:textId="77777777" w:rsidR="00A64DA6" w:rsidRPr="006447D0" w:rsidRDefault="00A64DA6" w:rsidP="008A3413">
      <w:r>
        <w:t xml:space="preserve">The choice of one solution or another is not definite. The choice between minimal propagation of the errors (1) and minimal extension of the maximum tolerances (2) is to </w:t>
      </w:r>
      <w:proofErr w:type="gramStart"/>
      <w:r>
        <w:t>be defined</w:t>
      </w:r>
      <w:proofErr w:type="gramEnd"/>
      <w:r>
        <w:t xml:space="preserve"> according to the experience and the applicative fields concerned.</w:t>
      </w:r>
    </w:p>
    <w:p w14:paraId="0A2374C3" w14:textId="77777777" w:rsidR="00A64DA6" w:rsidRPr="006447D0" w:rsidRDefault="00A64DA6" w:rsidP="00454EC4">
      <w:pPr>
        <w:pStyle w:val="2"/>
      </w:pPr>
      <w:bookmarkStart w:id="150" w:name="_Toc382378773"/>
      <w:bookmarkStart w:id="151" w:name="_Toc382713375"/>
      <w:bookmarkStart w:id="152" w:name="_Toc389546952"/>
      <w:bookmarkStart w:id="153" w:name="_Toc390500127"/>
      <w:bookmarkStart w:id="154" w:name="_Toc389481126"/>
      <w:bookmarkStart w:id="155" w:name="_Toc393897922"/>
      <w:bookmarkStart w:id="156" w:name="_Toc54263979"/>
      <w:r>
        <w:lastRenderedPageBreak/>
        <w:t>Determination of coincidences</w:t>
      </w:r>
      <w:bookmarkEnd w:id="150"/>
      <w:bookmarkEnd w:id="151"/>
      <w:bookmarkEnd w:id="152"/>
      <w:bookmarkEnd w:id="153"/>
      <w:bookmarkEnd w:id="154"/>
      <w:bookmarkEnd w:id="155"/>
      <w:bookmarkEnd w:id="156"/>
    </w:p>
    <w:p w14:paraId="0D43163D" w14:textId="77777777" w:rsidR="00A64DA6" w:rsidRPr="006447D0" w:rsidRDefault="00A64DA6" w:rsidP="008A3413">
      <w:r>
        <w:t>The first main problem of the topological operations is to characterize in terms of topological elements the coincidences and intersections of two object arguments of a Boolean operator (cut, common or fuse), the second is to determine all elements to be put in the result according to the nature of the operator (cut, common, fuse).</w:t>
      </w:r>
    </w:p>
    <w:p w14:paraId="61B8E661" w14:textId="77777777" w:rsidR="00A64DA6" w:rsidRPr="006447D0" w:rsidRDefault="00A64DA6" w:rsidP="008A3413">
      <w:r>
        <w:t xml:space="preserve">We examine here the processing of coincidences between various topological elements. Detection of coincidences starts with the elements of smaller dimension then passes to the elements of higher dimension, what also corresponds to the priority of the affected topological elements of greater tolerance. </w:t>
      </w:r>
    </w:p>
    <w:p w14:paraId="0D6B12FC" w14:textId="77777777" w:rsidR="00A64DA6" w:rsidRPr="006447D0" w:rsidRDefault="00A64DA6" w:rsidP="008A3413">
      <w:r>
        <w:t xml:space="preserve">Here we do not describe the algorithm but rather define the criteria and their hierarchy to determine in a non-ambiguous and consistent way coincidences between topological elements. </w:t>
      </w:r>
    </w:p>
    <w:p w14:paraId="5FC41361" w14:textId="77777777" w:rsidR="00A64DA6" w:rsidRPr="006447D0" w:rsidRDefault="00A64DA6" w:rsidP="008A3413">
      <w:r>
        <w:t xml:space="preserve">In all cases, calculations of coincidence between </w:t>
      </w:r>
      <w:r>
        <w:rPr>
          <w:i/>
        </w:rPr>
        <w:t xml:space="preserve">Shapes </w:t>
      </w:r>
      <w:r>
        <w:t xml:space="preserve">need to </w:t>
      </w:r>
      <w:proofErr w:type="gramStart"/>
      <w:r>
        <w:t>be done</w:t>
      </w:r>
      <w:proofErr w:type="gramEnd"/>
      <w:r>
        <w:t xml:space="preserve"> using the tolerances attached to these </w:t>
      </w:r>
      <w:r>
        <w:rPr>
          <w:i/>
        </w:rPr>
        <w:t>Shapes.</w:t>
      </w:r>
      <w:r>
        <w:t xml:space="preserve"> This generic rule </w:t>
      </w:r>
      <w:proofErr w:type="gramStart"/>
      <w:r>
        <w:t>will not be repeated</w:t>
      </w:r>
      <w:proofErr w:type="gramEnd"/>
      <w:r>
        <w:t xml:space="preserve"> but is implicit in any processing of coincidences. </w:t>
      </w:r>
    </w:p>
    <w:p w14:paraId="0028552C" w14:textId="77777777" w:rsidR="00A64DA6" w:rsidRPr="006447D0" w:rsidRDefault="00A64DA6" w:rsidP="00454EC4">
      <w:pPr>
        <w:pStyle w:val="3"/>
      </w:pPr>
      <w:bookmarkStart w:id="157" w:name="_Toc393897923"/>
      <w:bookmarkStart w:id="158" w:name="_Toc54263980"/>
      <w:r>
        <w:t>Vertex-Vertex</w:t>
      </w:r>
      <w:bookmarkEnd w:id="157"/>
      <w:bookmarkEnd w:id="158"/>
    </w:p>
    <w:p w14:paraId="26581FCD" w14:textId="77777777" w:rsidR="00A64DA6" w:rsidRPr="006447D0" w:rsidRDefault="00A64DA6" w:rsidP="008A3413">
      <w:r>
        <w:t xml:space="preserve">Two </w:t>
      </w:r>
      <w:r>
        <w:rPr>
          <w:i/>
        </w:rPr>
        <w:t xml:space="preserve">Vertexes </w:t>
      </w:r>
      <w:r>
        <w:t xml:space="preserve">coincide if the </w:t>
      </w:r>
      <w:proofErr w:type="gramStart"/>
      <w:r>
        <w:t>spheres which are associated with them</w:t>
      </w:r>
      <w:proofErr w:type="gramEnd"/>
      <w:r>
        <w:t xml:space="preserve"> have a non-null intersection. A single contact point </w:t>
      </w:r>
      <w:proofErr w:type="gramStart"/>
      <w:r>
        <w:t>is considered</w:t>
      </w:r>
      <w:proofErr w:type="gramEnd"/>
      <w:r>
        <w:t xml:space="preserve"> as an intersection. In order to avoid uncertainty around the contact point two spheres are considered contacting if the distance between them is less than Precision::</w:t>
      </w:r>
      <w:proofErr w:type="gramStart"/>
      <w:r>
        <w:t>Confusion(</w:t>
      </w:r>
      <w:proofErr w:type="gramEnd"/>
      <w:r>
        <w:t xml:space="preserve">) value (this value us equal to 1e-7 and is used as the minimal tolerance assigned to a shape). </w:t>
      </w:r>
    </w:p>
    <w:p w14:paraId="1DC8B266" w14:textId="77777777" w:rsidR="00A64DA6" w:rsidRPr="006447D0" w:rsidRDefault="00A64DA6" w:rsidP="008A3413">
      <w:pPr>
        <w:keepNext/>
      </w:pPr>
      <w:r>
        <w:t xml:space="preserve">In a correct topology, two coincident </w:t>
      </w:r>
      <w:r>
        <w:rPr>
          <w:i/>
        </w:rPr>
        <w:t xml:space="preserve">Vertexes </w:t>
      </w:r>
      <w:proofErr w:type="gramStart"/>
      <w:r>
        <w:t>must be fused</w:t>
      </w:r>
      <w:proofErr w:type="gramEnd"/>
      <w:r>
        <w:t xml:space="preserve"> to form a single </w:t>
      </w:r>
      <w:r>
        <w:rPr>
          <w:i/>
        </w:rPr>
        <w:t xml:space="preserve">Vertex </w:t>
      </w:r>
      <w:r>
        <w:t xml:space="preserve">including the initial </w:t>
      </w:r>
      <w:r>
        <w:rPr>
          <w:i/>
        </w:rPr>
        <w:t>Vertexes</w:t>
      </w:r>
      <w:r>
        <w:t xml:space="preserve">. </w:t>
      </w:r>
    </w:p>
    <w:bookmarkStart w:id="159" w:name="OLE_LINK2"/>
    <w:bookmarkEnd w:id="159"/>
    <w:p w14:paraId="3770BA63" w14:textId="77777777" w:rsidR="00A64DA6" w:rsidRPr="006447D0" w:rsidRDefault="00A64DA6" w:rsidP="008A3413">
      <w:pPr>
        <w:jc w:val="center"/>
      </w:pPr>
      <w:r w:rsidRPr="006447D0">
        <w:object w:dxaOrig="6734" w:dyaOrig="1560" w14:anchorId="6F43DFC7">
          <v:shape id="_x0000_i1036" type="#_x0000_t75" style="width:356.75pt;height:98.3pt" o:ole="">
            <v:imagedata r:id="rId29" o:title=""/>
          </v:shape>
          <o:OLEObject Type="Embed" ProgID="Word.Picture.8" ShapeID="_x0000_i1036" DrawAspect="Content" ObjectID="_1664877418" r:id="rId30"/>
        </w:object>
      </w:r>
    </w:p>
    <w:p w14:paraId="7AAB3ECE" w14:textId="77777777" w:rsidR="00A64DA6" w:rsidRPr="006447D0" w:rsidRDefault="00A64DA6" w:rsidP="004750CA">
      <w:pPr>
        <w:pStyle w:val="ad"/>
        <w:rPr>
          <w:i/>
        </w:rPr>
      </w:pPr>
      <w:bookmarkStart w:id="160" w:name="_Toc389546976"/>
      <w:bookmarkStart w:id="161" w:name="_Toc390500180"/>
      <w:bookmarkStart w:id="162" w:name="_Toc390501784"/>
      <w:bookmarkStart w:id="163" w:name="_Toc390502052"/>
      <w:bookmarkStart w:id="164" w:name="_Toc390503269"/>
      <w:bookmarkStart w:id="165" w:name="_Toc390503325"/>
      <w:bookmarkStart w:id="166" w:name="_Toc375732560"/>
      <w:bookmarkStart w:id="167" w:name="_Toc384631017"/>
      <w:r w:rsidRPr="000F65E9">
        <w:t xml:space="preserve">Figure 76: Fusion of two </w:t>
      </w:r>
      <w:r>
        <w:rPr>
          <w:i/>
        </w:rPr>
        <w:t>Vertexes</w:t>
      </w:r>
      <w:bookmarkEnd w:id="160"/>
      <w:bookmarkEnd w:id="161"/>
      <w:bookmarkEnd w:id="162"/>
      <w:bookmarkEnd w:id="163"/>
      <w:bookmarkEnd w:id="164"/>
      <w:bookmarkEnd w:id="165"/>
    </w:p>
    <w:p w14:paraId="169552AF" w14:textId="77777777" w:rsidR="00A64DA6" w:rsidRPr="006447D0" w:rsidRDefault="00A64DA6" w:rsidP="006029FD">
      <w:pPr>
        <w:keepNext/>
      </w:pPr>
      <w:r>
        <w:rPr>
          <w:highlight w:val="yellow"/>
        </w:rPr>
        <w:t xml:space="preserve">Obviously, always a new produced vertex will have tolerance greater than the tolerance of each of the initial vertices. When tolerances of sub-shapes of an object are </w:t>
      </w:r>
      <w:proofErr w:type="gramStart"/>
      <w:r>
        <w:rPr>
          <w:highlight w:val="yellow"/>
        </w:rPr>
        <w:t>increased</w:t>
      </w:r>
      <w:proofErr w:type="gramEnd"/>
      <w:r>
        <w:rPr>
          <w:highlight w:val="yellow"/>
        </w:rPr>
        <w:t xml:space="preserve"> we say about shape quality degradation. It is unavoidable in OCCT </w:t>
      </w:r>
      <w:proofErr w:type="spellStart"/>
      <w:r>
        <w:rPr>
          <w:highlight w:val="yellow"/>
        </w:rPr>
        <w:t>BRep</w:t>
      </w:r>
      <w:proofErr w:type="spellEnd"/>
      <w:r>
        <w:rPr>
          <w:highlight w:val="yellow"/>
        </w:rPr>
        <w:t xml:space="preserve"> model, as the topological consistency </w:t>
      </w:r>
      <w:proofErr w:type="gramStart"/>
      <w:r>
        <w:rPr>
          <w:highlight w:val="yellow"/>
        </w:rPr>
        <w:t>is achieved</w:t>
      </w:r>
      <w:proofErr w:type="gramEnd"/>
      <w:r>
        <w:rPr>
          <w:highlight w:val="yellow"/>
        </w:rPr>
        <w:t xml:space="preserve"> due to some neglect of geometry.</w:t>
      </w:r>
    </w:p>
    <w:p w14:paraId="7991C223" w14:textId="77777777" w:rsidR="00A64DA6" w:rsidRPr="006447D0" w:rsidRDefault="00A64DA6" w:rsidP="008A3413">
      <w:r>
        <w:t>The particular case of N coincident Vertexes is to be subject of specific processing to avoid an excessive increase of tolerances.</w:t>
      </w:r>
    </w:p>
    <w:p w14:paraId="67D1AC41" w14:textId="77777777" w:rsidR="00A64DA6" w:rsidRPr="006447D0" w:rsidRDefault="00A64DA6" w:rsidP="008A3413">
      <w:pPr>
        <w:jc w:val="center"/>
      </w:pPr>
      <w:r w:rsidRPr="006447D0">
        <w:object w:dxaOrig="7697" w:dyaOrig="3703" w14:anchorId="19ECD5F3">
          <v:shape id="_x0000_i1037" type="#_x0000_t75" style="width:408pt;height:209.1pt" o:ole="">
            <v:imagedata r:id="rId31" o:title=""/>
          </v:shape>
          <o:OLEObject Type="Embed" ProgID="Word.Picture.8" ShapeID="_x0000_i1037" DrawAspect="Content" ObjectID="_1664877419" r:id="rId32"/>
        </w:object>
      </w:r>
    </w:p>
    <w:p w14:paraId="71CA170C" w14:textId="77777777" w:rsidR="00A64DA6" w:rsidRPr="006447D0" w:rsidRDefault="00A64DA6" w:rsidP="004750CA">
      <w:pPr>
        <w:pStyle w:val="ad"/>
      </w:pPr>
      <w:bookmarkStart w:id="168" w:name="_Toc389546977"/>
      <w:bookmarkStart w:id="169" w:name="_Toc390500181"/>
      <w:bookmarkStart w:id="170" w:name="_Toc390501785"/>
      <w:bookmarkStart w:id="171" w:name="_Toc390502053"/>
      <w:bookmarkStart w:id="172" w:name="_Toc390503270"/>
      <w:bookmarkStart w:id="173" w:name="_Toc390503326"/>
      <w:r w:rsidRPr="000F65E9">
        <w:t xml:space="preserve">Figure 77: Fusion of N </w:t>
      </w:r>
      <w:r>
        <w:rPr>
          <w:i/>
        </w:rPr>
        <w:t>Vertex</w:t>
      </w:r>
      <w:bookmarkEnd w:id="168"/>
      <w:bookmarkEnd w:id="169"/>
      <w:bookmarkEnd w:id="170"/>
      <w:bookmarkEnd w:id="171"/>
      <w:bookmarkEnd w:id="172"/>
      <w:bookmarkEnd w:id="173"/>
      <w:r>
        <w:rPr>
          <w:i/>
        </w:rPr>
        <w:t>es</w:t>
      </w:r>
    </w:p>
    <w:p w14:paraId="70E3149A" w14:textId="77777777" w:rsidR="00A64DA6" w:rsidRPr="006447D0" w:rsidRDefault="00A64DA6" w:rsidP="00454EC4">
      <w:pPr>
        <w:pStyle w:val="3"/>
      </w:pPr>
      <w:bookmarkStart w:id="174" w:name="_Toc382713377"/>
      <w:bookmarkStart w:id="175" w:name="_Toc393897924"/>
      <w:bookmarkStart w:id="176" w:name="_Toc54263981"/>
      <w:bookmarkEnd w:id="166"/>
      <w:bookmarkEnd w:id="167"/>
      <w:r>
        <w:t>Vertex-Edge</w:t>
      </w:r>
      <w:bookmarkEnd w:id="174"/>
      <w:bookmarkEnd w:id="175"/>
      <w:bookmarkEnd w:id="176"/>
    </w:p>
    <w:p w14:paraId="529A51DA" w14:textId="77777777" w:rsidR="00A64DA6" w:rsidRPr="006447D0" w:rsidRDefault="00A64DA6" w:rsidP="008A3413">
      <w:r>
        <w:rPr>
          <w:i/>
        </w:rPr>
        <w:t xml:space="preserve">A Vertex </w:t>
      </w:r>
      <w:r>
        <w:t xml:space="preserve">coincides with an </w:t>
      </w:r>
      <w:r>
        <w:rPr>
          <w:i/>
        </w:rPr>
        <w:t xml:space="preserve">Edge </w:t>
      </w:r>
      <w:r>
        <w:t xml:space="preserve">if the intersection of the sphere associated with the </w:t>
      </w:r>
      <w:r>
        <w:rPr>
          <w:i/>
        </w:rPr>
        <w:t xml:space="preserve">Vertex </w:t>
      </w:r>
      <w:r>
        <w:t xml:space="preserve">and the tube associated with the </w:t>
      </w:r>
      <w:r>
        <w:rPr>
          <w:i/>
        </w:rPr>
        <w:t xml:space="preserve">Edge </w:t>
      </w:r>
      <w:r>
        <w:t>is non-null. In order to avoid uncertainty around the contact point the sphere and the tube are considered intersecting if the distance between them is less than Precision::</w:t>
      </w:r>
      <w:proofErr w:type="gramStart"/>
      <w:r>
        <w:t>Confusion(</w:t>
      </w:r>
      <w:proofErr w:type="gramEnd"/>
      <w:r>
        <w:t>) value.</w:t>
      </w:r>
    </w:p>
    <w:p w14:paraId="0543066B" w14:textId="77777777" w:rsidR="00A64DA6" w:rsidRPr="006447D0" w:rsidRDefault="00A64DA6" w:rsidP="008A3413">
      <w:pPr>
        <w:keepNext/>
      </w:pPr>
      <w:r>
        <w:t xml:space="preserve">To form a correct topology, a </w:t>
      </w:r>
      <w:r>
        <w:rPr>
          <w:i/>
        </w:rPr>
        <w:t xml:space="preserve">Vertex </w:t>
      </w:r>
      <w:r>
        <w:t xml:space="preserve">coinciding with an </w:t>
      </w:r>
      <w:r>
        <w:rPr>
          <w:i/>
        </w:rPr>
        <w:t xml:space="preserve">Edge </w:t>
      </w:r>
      <w:r>
        <w:t xml:space="preserve">must divide this </w:t>
      </w:r>
      <w:r>
        <w:rPr>
          <w:i/>
        </w:rPr>
        <w:t xml:space="preserve">Edge </w:t>
      </w:r>
      <w:r>
        <w:t xml:space="preserve">into two </w:t>
      </w:r>
      <w:r>
        <w:rPr>
          <w:i/>
        </w:rPr>
        <w:t xml:space="preserve">Edges </w:t>
      </w:r>
      <w:r>
        <w:t xml:space="preserve">via a </w:t>
      </w:r>
      <w:r>
        <w:rPr>
          <w:i/>
        </w:rPr>
        <w:t>Vertex with</w:t>
      </w:r>
      <w:r>
        <w:t xml:space="preserve"> tolerance equal to the </w:t>
      </w:r>
      <w:r>
        <w:rPr>
          <w:i/>
        </w:rPr>
        <w:t xml:space="preserve">Edge tolerance </w:t>
      </w:r>
      <w:r>
        <w:t xml:space="preserve">(possibly taking into account the calculation error made in this operation). The rule is to </w:t>
      </w:r>
      <w:proofErr w:type="gramStart"/>
      <w:r>
        <w:t>be respected</w:t>
      </w:r>
      <w:proofErr w:type="gramEnd"/>
      <w:r>
        <w:t xml:space="preserve"> as much as possible. </w:t>
      </w:r>
    </w:p>
    <w:p w14:paraId="7759F1C3" w14:textId="77777777" w:rsidR="00A64DA6" w:rsidRPr="006447D0" w:rsidRDefault="00A64DA6" w:rsidP="008A3413">
      <w:pPr>
        <w:keepNext/>
      </w:pPr>
      <w:r w:rsidRPr="006447D0">
        <w:object w:dxaOrig="9602" w:dyaOrig="3182" w14:anchorId="2DD87A1C">
          <v:shape id="_x0000_i1038" type="#_x0000_t75" style="width:480pt;height:157.4pt" o:ole="">
            <v:imagedata r:id="rId33" o:title=""/>
          </v:shape>
          <o:OLEObject Type="Embed" ProgID="Word.Picture.8" ShapeID="_x0000_i1038" DrawAspect="Content" ObjectID="_1664877420" r:id="rId34"/>
        </w:object>
      </w:r>
    </w:p>
    <w:p w14:paraId="509CBD33" w14:textId="77777777" w:rsidR="00A64DA6" w:rsidRPr="006447D0" w:rsidRDefault="00A64DA6" w:rsidP="004750CA">
      <w:pPr>
        <w:pStyle w:val="ad"/>
      </w:pPr>
      <w:bookmarkStart w:id="177" w:name="_Toc384631018"/>
      <w:bookmarkStart w:id="178" w:name="_Toc389546978"/>
      <w:bookmarkStart w:id="179" w:name="_Toc390500182"/>
      <w:bookmarkStart w:id="180" w:name="_Toc390501786"/>
      <w:bookmarkStart w:id="181" w:name="_Toc390502054"/>
      <w:bookmarkStart w:id="182" w:name="_Toc390503271"/>
      <w:bookmarkStart w:id="183" w:name="_Toc390503327"/>
      <w:r w:rsidRPr="000F65E9">
        <w:t xml:space="preserve">Figure 78: </w:t>
      </w:r>
      <w:r>
        <w:t xml:space="preserve">Division of </w:t>
      </w:r>
      <w:r>
        <w:rPr>
          <w:i/>
        </w:rPr>
        <w:t>Edge</w:t>
      </w:r>
      <w:bookmarkEnd w:id="177"/>
      <w:bookmarkEnd w:id="178"/>
      <w:bookmarkEnd w:id="179"/>
      <w:bookmarkEnd w:id="180"/>
      <w:bookmarkEnd w:id="181"/>
      <w:bookmarkEnd w:id="182"/>
      <w:bookmarkEnd w:id="183"/>
    </w:p>
    <w:p w14:paraId="28133501" w14:textId="77777777" w:rsidR="00A64DA6" w:rsidRPr="006447D0" w:rsidRDefault="00A64DA6" w:rsidP="00454EC4">
      <w:pPr>
        <w:pStyle w:val="3"/>
      </w:pPr>
      <w:bookmarkStart w:id="184" w:name="_Toc382713378"/>
      <w:bookmarkStart w:id="185" w:name="_Toc393897925"/>
      <w:bookmarkStart w:id="186" w:name="_Toc54263982"/>
      <w:r>
        <w:t>Edge-Edge</w:t>
      </w:r>
      <w:bookmarkEnd w:id="184"/>
      <w:bookmarkEnd w:id="185"/>
      <w:bookmarkEnd w:id="186"/>
    </w:p>
    <w:p w14:paraId="03E53B49" w14:textId="77777777" w:rsidR="00A64DA6" w:rsidRPr="006447D0" w:rsidRDefault="00A64DA6" w:rsidP="008A3413">
      <w:r>
        <w:t xml:space="preserve">The result of the intersection divides the original </w:t>
      </w:r>
      <w:r>
        <w:rPr>
          <w:i/>
        </w:rPr>
        <w:t xml:space="preserve">Edges </w:t>
      </w:r>
      <w:r>
        <w:t>following as much as possible the rules above.</w:t>
      </w:r>
    </w:p>
    <w:p w14:paraId="0C2023C8" w14:textId="77777777" w:rsidR="00A64DA6" w:rsidRPr="006447D0" w:rsidRDefault="00A64DA6" w:rsidP="008A3413">
      <w:pPr>
        <w:jc w:val="center"/>
      </w:pPr>
      <w:r w:rsidRPr="006447D0">
        <w:object w:dxaOrig="8299" w:dyaOrig="3393" w14:anchorId="64D14BCD">
          <v:shape id="_x0000_i1039" type="#_x0000_t75" style="width:414.9pt;height:168pt" o:ole="">
            <v:imagedata r:id="rId35" o:title=""/>
          </v:shape>
          <o:OLEObject Type="Embed" ProgID="Word.Picture.8" ShapeID="_x0000_i1039" DrawAspect="Content" ObjectID="_1664877421" r:id="rId36"/>
        </w:object>
      </w:r>
    </w:p>
    <w:p w14:paraId="48097557" w14:textId="77777777" w:rsidR="00A64DA6" w:rsidRPr="006447D0" w:rsidRDefault="00A64DA6" w:rsidP="004750CA">
      <w:pPr>
        <w:pStyle w:val="ad"/>
      </w:pPr>
      <w:bookmarkStart w:id="187" w:name="_Toc375732562"/>
      <w:bookmarkStart w:id="188" w:name="_Toc384631019"/>
      <w:bookmarkStart w:id="189" w:name="_Toc389546979"/>
      <w:bookmarkStart w:id="190" w:name="_Toc390500183"/>
      <w:bookmarkStart w:id="191" w:name="_Toc390501787"/>
      <w:bookmarkStart w:id="192" w:name="_Toc390502055"/>
      <w:bookmarkStart w:id="193" w:name="_Toc390503272"/>
      <w:bookmarkStart w:id="194" w:name="_Toc390503328"/>
      <w:r w:rsidRPr="006447D0">
        <w:t xml:space="preserve">Figure 79: Intersection of two </w:t>
      </w:r>
      <w:r w:rsidRPr="006447D0">
        <w:rPr>
          <w:i/>
        </w:rPr>
        <w:t>Edge</w:t>
      </w:r>
      <w:bookmarkEnd w:id="187"/>
      <w:bookmarkEnd w:id="188"/>
      <w:bookmarkEnd w:id="189"/>
      <w:bookmarkEnd w:id="190"/>
      <w:bookmarkEnd w:id="191"/>
      <w:bookmarkEnd w:id="192"/>
      <w:bookmarkEnd w:id="193"/>
      <w:bookmarkEnd w:id="194"/>
      <w:r w:rsidRPr="006447D0">
        <w:rPr>
          <w:i/>
        </w:rPr>
        <w:t>s</w:t>
      </w:r>
    </w:p>
    <w:p w14:paraId="2DE76199" w14:textId="77777777" w:rsidR="00A64DA6" w:rsidRPr="006447D0" w:rsidRDefault="00A64DA6" w:rsidP="008A3413">
      <w:r w:rsidRPr="006447D0">
        <w:t xml:space="preserve">V1 </w:t>
      </w:r>
      <w:r w:rsidRPr="006447D0">
        <w:rPr>
          <w:i/>
        </w:rPr>
        <w:t xml:space="preserve">Vertex </w:t>
      </w:r>
      <w:r w:rsidRPr="006447D0">
        <w:t xml:space="preserve">associated with the tolerance of E1 divides </w:t>
      </w:r>
      <w:r w:rsidRPr="006447D0">
        <w:rPr>
          <w:i/>
        </w:rPr>
        <w:t xml:space="preserve">Edge </w:t>
      </w:r>
      <w:r w:rsidRPr="006447D0">
        <w:t xml:space="preserve">E1 into E'1 and </w:t>
      </w:r>
      <w:proofErr w:type="gramStart"/>
      <w:r w:rsidRPr="006447D0">
        <w:t>E''1</w:t>
      </w:r>
      <w:proofErr w:type="gramEnd"/>
      <w:r w:rsidRPr="006447D0">
        <w:t>.</w:t>
      </w:r>
    </w:p>
    <w:p w14:paraId="20980001" w14:textId="77777777" w:rsidR="00A64DA6" w:rsidRPr="006447D0" w:rsidRDefault="00A64DA6" w:rsidP="008A3413">
      <w:r w:rsidRPr="006447D0">
        <w:t xml:space="preserve">V2 </w:t>
      </w:r>
      <w:r w:rsidRPr="006447D0">
        <w:rPr>
          <w:i/>
        </w:rPr>
        <w:t>Vertex</w:t>
      </w:r>
      <w:r w:rsidRPr="006447D0">
        <w:t xml:space="preserve"> associated with the tolerance of E2 divides </w:t>
      </w:r>
      <w:r w:rsidRPr="006447D0">
        <w:rPr>
          <w:i/>
        </w:rPr>
        <w:t xml:space="preserve">Edge </w:t>
      </w:r>
      <w:r w:rsidRPr="006447D0">
        <w:t xml:space="preserve">E2 into E'2 and </w:t>
      </w:r>
      <w:proofErr w:type="gramStart"/>
      <w:r w:rsidRPr="006447D0">
        <w:t>E''2</w:t>
      </w:r>
      <w:proofErr w:type="gramEnd"/>
      <w:r w:rsidRPr="006447D0">
        <w:t>.</w:t>
      </w:r>
    </w:p>
    <w:p w14:paraId="0244DC8A" w14:textId="77777777" w:rsidR="00A64DA6" w:rsidRPr="006447D0" w:rsidRDefault="00A64DA6" w:rsidP="008A3413">
      <w:r w:rsidRPr="006447D0">
        <w:rPr>
          <w:i/>
        </w:rPr>
        <w:t xml:space="preserve">The Vertex </w:t>
      </w:r>
      <w:r w:rsidRPr="006447D0">
        <w:t xml:space="preserve">V resulting from fusion of V1 and V2 defines the </w:t>
      </w:r>
      <w:r w:rsidRPr="006447D0">
        <w:rPr>
          <w:i/>
        </w:rPr>
        <w:t xml:space="preserve">Vertex </w:t>
      </w:r>
      <w:r w:rsidRPr="006447D0">
        <w:t xml:space="preserve">of connection between E'1, E''1, E'2, </w:t>
      </w:r>
      <w:proofErr w:type="gramStart"/>
      <w:r w:rsidRPr="006447D0">
        <w:t>E''2</w:t>
      </w:r>
      <w:proofErr w:type="gramEnd"/>
      <w:r w:rsidRPr="006447D0">
        <w:t>.</w:t>
      </w:r>
    </w:p>
    <w:bookmarkStart w:id="195" w:name="_Toc390503273"/>
    <w:bookmarkStart w:id="196" w:name="_Toc390503329"/>
    <w:p w14:paraId="26CD5A20" w14:textId="77777777" w:rsidR="00A64DA6" w:rsidRPr="006447D0" w:rsidRDefault="00A64DA6" w:rsidP="004750CA">
      <w:pPr>
        <w:pStyle w:val="ad"/>
      </w:pPr>
      <w:r w:rsidRPr="006447D0">
        <w:object w:dxaOrig="9331" w:dyaOrig="6413" w14:anchorId="4C55EA30">
          <v:shape id="_x0000_i1040" type="#_x0000_t75" style="width:466.6pt;height:320.75pt" o:ole="">
            <v:imagedata r:id="rId37" o:title=""/>
          </v:shape>
          <o:OLEObject Type="Embed" ProgID="Word.Picture.8" ShapeID="_x0000_i1040" DrawAspect="Content" ObjectID="_1664877422" r:id="rId38"/>
        </w:object>
      </w:r>
    </w:p>
    <w:p w14:paraId="2F0735C0" w14:textId="77777777" w:rsidR="00A64DA6" w:rsidRPr="006447D0" w:rsidRDefault="00A64DA6" w:rsidP="004750CA">
      <w:pPr>
        <w:pStyle w:val="ad"/>
      </w:pPr>
      <w:r w:rsidRPr="006447D0">
        <w:t>Figure 80: Intersection of two Edges (touch)</w:t>
      </w:r>
      <w:bookmarkEnd w:id="195"/>
      <w:bookmarkEnd w:id="196"/>
    </w:p>
    <w:p w14:paraId="42A5D31A" w14:textId="77777777" w:rsidR="00A64DA6" w:rsidRPr="006447D0" w:rsidRDefault="00A64DA6" w:rsidP="00454EC4">
      <w:pPr>
        <w:pStyle w:val="3"/>
      </w:pPr>
      <w:bookmarkStart w:id="197" w:name="_Toc382713379"/>
      <w:bookmarkStart w:id="198" w:name="_Toc393897926"/>
      <w:bookmarkStart w:id="199" w:name="_Toc54263983"/>
      <w:r w:rsidRPr="006447D0">
        <w:t>Vertex-Face</w:t>
      </w:r>
      <w:bookmarkEnd w:id="197"/>
      <w:bookmarkEnd w:id="198"/>
      <w:bookmarkEnd w:id="199"/>
    </w:p>
    <w:p w14:paraId="6EA069CE" w14:textId="77777777" w:rsidR="00A64DA6" w:rsidRPr="006447D0" w:rsidRDefault="00A64DA6" w:rsidP="008A3413">
      <w:r w:rsidRPr="006447D0">
        <w:t xml:space="preserve">If </w:t>
      </w:r>
      <w:r w:rsidRPr="006447D0">
        <w:rPr>
          <w:i/>
        </w:rPr>
        <w:t>The Vertex</w:t>
      </w:r>
      <w:r w:rsidRPr="006447D0">
        <w:t xml:space="preserve"> is declared </w:t>
      </w:r>
      <w:proofErr w:type="gramStart"/>
      <w:r w:rsidRPr="006447D0">
        <w:t>coinciding</w:t>
      </w:r>
      <w:proofErr w:type="gramEnd"/>
      <w:r w:rsidRPr="006447D0">
        <w:t xml:space="preserve"> it divides the </w:t>
      </w:r>
      <w:r w:rsidRPr="006447D0">
        <w:rPr>
          <w:i/>
        </w:rPr>
        <w:t xml:space="preserve">Face </w:t>
      </w:r>
      <w:r w:rsidRPr="006447D0">
        <w:t xml:space="preserve">(it leads to creation of a </w:t>
      </w:r>
      <w:r w:rsidRPr="006447D0">
        <w:rPr>
          <w:i/>
        </w:rPr>
        <w:t xml:space="preserve">Vertex </w:t>
      </w:r>
      <w:r w:rsidRPr="006447D0">
        <w:t xml:space="preserve">on the </w:t>
      </w:r>
      <w:r w:rsidRPr="006447D0">
        <w:rPr>
          <w:i/>
        </w:rPr>
        <w:t xml:space="preserve">Face </w:t>
      </w:r>
      <w:r w:rsidRPr="006447D0">
        <w:t xml:space="preserve">provided with the tolerance of the </w:t>
      </w:r>
      <w:r w:rsidRPr="006447D0">
        <w:rPr>
          <w:i/>
        </w:rPr>
        <w:t>Face</w:t>
      </w:r>
      <w:r w:rsidRPr="006447D0">
        <w:t xml:space="preserve">, then fusion of this </w:t>
      </w:r>
      <w:r w:rsidRPr="006447D0">
        <w:rPr>
          <w:i/>
        </w:rPr>
        <w:t xml:space="preserve">Vertex </w:t>
      </w:r>
      <w:r w:rsidRPr="006447D0">
        <w:t xml:space="preserve">with the coinciding </w:t>
      </w:r>
      <w:r w:rsidRPr="006447D0">
        <w:rPr>
          <w:i/>
        </w:rPr>
        <w:t>Vertex</w:t>
      </w:r>
      <w:r w:rsidRPr="006447D0">
        <w:t xml:space="preserve">). The processing with border </w:t>
      </w:r>
      <w:r w:rsidRPr="006447D0">
        <w:rPr>
          <w:i/>
        </w:rPr>
        <w:t xml:space="preserve">Edges </w:t>
      </w:r>
      <w:r w:rsidRPr="006447D0">
        <w:t xml:space="preserve">of the </w:t>
      </w:r>
      <w:r w:rsidRPr="006447D0">
        <w:rPr>
          <w:i/>
        </w:rPr>
        <w:t xml:space="preserve">Face </w:t>
      </w:r>
      <w:r w:rsidRPr="006447D0">
        <w:t xml:space="preserve">is to </w:t>
      </w:r>
      <w:proofErr w:type="gramStart"/>
      <w:r w:rsidRPr="006447D0">
        <w:t>be carried out</w:t>
      </w:r>
      <w:proofErr w:type="gramEnd"/>
      <w:r w:rsidRPr="006447D0">
        <w:t xml:space="preserve"> according to the rules above.</w:t>
      </w:r>
    </w:p>
    <w:p w14:paraId="1B07EA1E" w14:textId="77777777" w:rsidR="00A64DA6" w:rsidRPr="006447D0" w:rsidRDefault="00A64DA6" w:rsidP="00454EC4">
      <w:pPr>
        <w:pStyle w:val="3"/>
      </w:pPr>
      <w:bookmarkStart w:id="200" w:name="_Toc393897927"/>
      <w:bookmarkStart w:id="201" w:name="_Toc54263984"/>
      <w:r w:rsidRPr="006447D0">
        <w:lastRenderedPageBreak/>
        <w:t>Edge-Face</w:t>
      </w:r>
      <w:bookmarkEnd w:id="200"/>
      <w:bookmarkEnd w:id="201"/>
    </w:p>
    <w:p w14:paraId="19AD3221" w14:textId="77777777" w:rsidR="00A64DA6" w:rsidRPr="006447D0" w:rsidRDefault="00A64DA6" w:rsidP="008A3413">
      <w:r w:rsidRPr="006447D0">
        <w:t xml:space="preserve">In the case of </w:t>
      </w:r>
      <w:proofErr w:type="gramStart"/>
      <w:r w:rsidRPr="006447D0">
        <w:t>intersection</w:t>
      </w:r>
      <w:proofErr w:type="gramEnd"/>
      <w:r w:rsidRPr="006447D0">
        <w:t xml:space="preserve"> the </w:t>
      </w:r>
      <w:r w:rsidRPr="006447D0">
        <w:rPr>
          <w:i/>
        </w:rPr>
        <w:t xml:space="preserve">Edge </w:t>
      </w:r>
      <w:r w:rsidRPr="006447D0">
        <w:t xml:space="preserve">is divided and the </w:t>
      </w:r>
      <w:r w:rsidRPr="006447D0">
        <w:rPr>
          <w:i/>
        </w:rPr>
        <w:t xml:space="preserve">Vertex </w:t>
      </w:r>
      <w:r w:rsidRPr="006447D0">
        <w:t xml:space="preserve">corresponding to the intersection is added to the </w:t>
      </w:r>
      <w:r w:rsidRPr="006447D0">
        <w:rPr>
          <w:i/>
        </w:rPr>
        <w:t>Face</w:t>
      </w:r>
      <w:r w:rsidRPr="006447D0">
        <w:t>.</w:t>
      </w:r>
    </w:p>
    <w:p w14:paraId="2468DC6E" w14:textId="77777777" w:rsidR="00A64DA6" w:rsidRPr="006447D0" w:rsidRDefault="00A64DA6" w:rsidP="008A3413">
      <w:r w:rsidRPr="006447D0">
        <w:t xml:space="preserve">If the </w:t>
      </w:r>
      <w:r w:rsidRPr="006447D0">
        <w:rPr>
          <w:i/>
        </w:rPr>
        <w:t xml:space="preserve">Edge </w:t>
      </w:r>
      <w:r w:rsidRPr="006447D0">
        <w:t xml:space="preserve">is coincident with the </w:t>
      </w:r>
      <w:r w:rsidRPr="006447D0">
        <w:rPr>
          <w:i/>
        </w:rPr>
        <w:t>Face</w:t>
      </w:r>
      <w:r w:rsidRPr="006447D0">
        <w:t xml:space="preserve">, the </w:t>
      </w:r>
      <w:r w:rsidRPr="006447D0">
        <w:rPr>
          <w:i/>
        </w:rPr>
        <w:t xml:space="preserve">Edge </w:t>
      </w:r>
      <w:proofErr w:type="gramStart"/>
      <w:r w:rsidRPr="006447D0">
        <w:t>is divided</w:t>
      </w:r>
      <w:proofErr w:type="gramEnd"/>
      <w:r w:rsidRPr="006447D0">
        <w:t xml:space="preserve"> and the coinciding part of this </w:t>
      </w:r>
      <w:r w:rsidRPr="006447D0">
        <w:rPr>
          <w:i/>
        </w:rPr>
        <w:t xml:space="preserve">Edge </w:t>
      </w:r>
      <w:r w:rsidRPr="006447D0">
        <w:t xml:space="preserve">divides in its turn the </w:t>
      </w:r>
      <w:r w:rsidRPr="006447D0">
        <w:rPr>
          <w:i/>
        </w:rPr>
        <w:t>Face</w:t>
      </w:r>
      <w:r w:rsidRPr="006447D0">
        <w:t xml:space="preserve">. </w:t>
      </w:r>
    </w:p>
    <w:p w14:paraId="65DD2387" w14:textId="77777777" w:rsidR="00A64DA6" w:rsidRPr="006447D0" w:rsidRDefault="00A64DA6" w:rsidP="008A3413">
      <w:r w:rsidRPr="006447D0">
        <w:t xml:space="preserve">The processing with border </w:t>
      </w:r>
      <w:r w:rsidRPr="006447D0">
        <w:rPr>
          <w:i/>
        </w:rPr>
        <w:t xml:space="preserve">Edges </w:t>
      </w:r>
      <w:r w:rsidRPr="006447D0">
        <w:t xml:space="preserve">of the </w:t>
      </w:r>
      <w:r w:rsidRPr="006447D0">
        <w:rPr>
          <w:i/>
        </w:rPr>
        <w:t xml:space="preserve">Face </w:t>
      </w:r>
      <w:proofErr w:type="gramStart"/>
      <w:r w:rsidRPr="006447D0">
        <w:t>is carried out</w:t>
      </w:r>
      <w:proofErr w:type="gramEnd"/>
      <w:r w:rsidRPr="006447D0">
        <w:t xml:space="preserve"> according to the preceding rules.</w:t>
      </w:r>
    </w:p>
    <w:p w14:paraId="6FA8DB64" w14:textId="77777777" w:rsidR="00A64DA6" w:rsidRPr="006447D0" w:rsidRDefault="00A64DA6" w:rsidP="00454EC4">
      <w:pPr>
        <w:pStyle w:val="3"/>
      </w:pPr>
      <w:bookmarkStart w:id="202" w:name="_Toc382713381"/>
      <w:bookmarkStart w:id="203" w:name="_Toc393897928"/>
      <w:bookmarkStart w:id="204" w:name="_Toc54263985"/>
      <w:r w:rsidRPr="006447D0">
        <w:t>Face-Face</w:t>
      </w:r>
      <w:bookmarkEnd w:id="202"/>
      <w:bookmarkEnd w:id="203"/>
      <w:bookmarkEnd w:id="204"/>
    </w:p>
    <w:p w14:paraId="3BF57401" w14:textId="77777777" w:rsidR="00A64DA6" w:rsidRPr="006447D0" w:rsidRDefault="00A64DA6" w:rsidP="008A3413">
      <w:r w:rsidRPr="006447D0">
        <w:t xml:space="preserve">In case of intersection the </w:t>
      </w:r>
      <w:r w:rsidRPr="006447D0">
        <w:rPr>
          <w:i/>
        </w:rPr>
        <w:t>Edge</w:t>
      </w:r>
      <w:r w:rsidRPr="000F65E9">
        <w:rPr>
          <w:i/>
        </w:rPr>
        <w:t>,</w:t>
      </w:r>
      <w:r>
        <w:rPr>
          <w:i/>
        </w:rPr>
        <w:t xml:space="preserve"> </w:t>
      </w:r>
      <w:r>
        <w:t xml:space="preserve">which divides both </w:t>
      </w:r>
      <w:r>
        <w:rPr>
          <w:i/>
        </w:rPr>
        <w:t>Faces</w:t>
      </w:r>
      <w:r>
        <w:t xml:space="preserve">, </w:t>
      </w:r>
      <w:proofErr w:type="gramStart"/>
      <w:r>
        <w:t>is created</w:t>
      </w:r>
      <w:proofErr w:type="gramEnd"/>
      <w:r>
        <w:t xml:space="preserve">; the application of the preceding rules forces dividing of border </w:t>
      </w:r>
      <w:r>
        <w:rPr>
          <w:i/>
        </w:rPr>
        <w:t xml:space="preserve">Edges </w:t>
      </w:r>
      <w:r>
        <w:t xml:space="preserve">of these two </w:t>
      </w:r>
      <w:r>
        <w:rPr>
          <w:i/>
        </w:rPr>
        <w:t>Faces</w:t>
      </w:r>
      <w:r>
        <w:t xml:space="preserve">. If the faces have tangent </w:t>
      </w:r>
      <w:proofErr w:type="gramStart"/>
      <w:r>
        <w:t>zones</w:t>
      </w:r>
      <w:proofErr w:type="gramEnd"/>
      <w:r>
        <w:t xml:space="preserve"> each zone must be materialized by creation of a shape of dimension corresponding to dimension of the zone:</w:t>
      </w:r>
    </w:p>
    <w:p w14:paraId="52701AC3" w14:textId="77777777" w:rsidR="00A64DA6" w:rsidRDefault="00A64DA6" w:rsidP="006669F0">
      <w:pPr>
        <w:pStyle w:val="afb"/>
        <w:numPr>
          <w:ilvl w:val="0"/>
          <w:numId w:val="49"/>
        </w:numPr>
      </w:pPr>
      <w:r>
        <w:t>vertex if faces touch in one point;</w:t>
      </w:r>
    </w:p>
    <w:p w14:paraId="31BF80DC" w14:textId="77777777" w:rsidR="00A64DA6" w:rsidRDefault="00A64DA6" w:rsidP="006669F0">
      <w:pPr>
        <w:pStyle w:val="afb"/>
        <w:numPr>
          <w:ilvl w:val="0"/>
          <w:numId w:val="49"/>
        </w:numPr>
      </w:pPr>
      <w:r>
        <w:t>edge if faces touch along a line;</w:t>
      </w:r>
    </w:p>
    <w:p w14:paraId="1ABF3F7B" w14:textId="77777777" w:rsidR="00A64DA6" w:rsidRDefault="00A64DA6" w:rsidP="006669F0">
      <w:pPr>
        <w:pStyle w:val="afb"/>
        <w:numPr>
          <w:ilvl w:val="0"/>
          <w:numId w:val="49"/>
        </w:numPr>
      </w:pPr>
      <w:proofErr w:type="gramStart"/>
      <w:r>
        <w:t>face</w:t>
      </w:r>
      <w:proofErr w:type="gramEnd"/>
      <w:r>
        <w:t xml:space="preserve"> if tangent zone has non-zero area.</w:t>
      </w:r>
    </w:p>
    <w:p w14:paraId="35F31711" w14:textId="77777777" w:rsidR="00A64DA6" w:rsidRPr="006447D0" w:rsidRDefault="00A64DA6" w:rsidP="00454EC4">
      <w:pPr>
        <w:pStyle w:val="2"/>
      </w:pPr>
      <w:bookmarkStart w:id="205" w:name="_Toc382378774"/>
      <w:bookmarkStart w:id="206" w:name="_Toc382713382"/>
      <w:bookmarkStart w:id="207" w:name="_Toc389546953"/>
      <w:bookmarkStart w:id="208" w:name="_Toc390500128"/>
      <w:bookmarkStart w:id="209" w:name="_Toc389481127"/>
      <w:bookmarkStart w:id="210" w:name="_Toc393897929"/>
      <w:bookmarkStart w:id="211" w:name="_Toc54263986"/>
      <w:r>
        <w:t>Examples</w:t>
      </w:r>
      <w:bookmarkEnd w:id="205"/>
      <w:bookmarkEnd w:id="206"/>
      <w:bookmarkEnd w:id="207"/>
      <w:bookmarkEnd w:id="208"/>
      <w:bookmarkEnd w:id="209"/>
      <w:bookmarkEnd w:id="210"/>
      <w:bookmarkEnd w:id="211"/>
    </w:p>
    <w:p w14:paraId="49C8C8A8" w14:textId="77777777" w:rsidR="00A64DA6" w:rsidRPr="006447D0" w:rsidRDefault="00A64DA6" w:rsidP="00454EC4">
      <w:pPr>
        <w:pStyle w:val="3"/>
      </w:pPr>
      <w:bookmarkStart w:id="212" w:name="_Toc382713383"/>
      <w:bookmarkStart w:id="213" w:name="_Toc393897930"/>
      <w:bookmarkStart w:id="214" w:name="_Toc54263987"/>
      <w:r>
        <w:t xml:space="preserve">Creation of a </w:t>
      </w:r>
      <w:r>
        <w:rPr>
          <w:i/>
        </w:rPr>
        <w:t>Wire</w:t>
      </w:r>
      <w:bookmarkEnd w:id="212"/>
      <w:bookmarkEnd w:id="213"/>
      <w:bookmarkEnd w:id="214"/>
    </w:p>
    <w:p w14:paraId="36C6BAEF" w14:textId="77777777" w:rsidR="00A64DA6" w:rsidRPr="006447D0" w:rsidRDefault="00A64DA6" w:rsidP="008A3413">
      <w:pPr>
        <w:keepNext/>
      </w:pPr>
      <w:r>
        <w:t xml:space="preserve">In this </w:t>
      </w:r>
      <w:proofErr w:type="gramStart"/>
      <w:r>
        <w:t>example</w:t>
      </w:r>
      <w:proofErr w:type="gramEnd"/>
      <w:r>
        <w:t xml:space="preserve"> we use the rule of coincidence </w:t>
      </w:r>
      <w:r>
        <w:rPr>
          <w:i/>
        </w:rPr>
        <w:t>Vertex</w:t>
      </w:r>
      <w:r>
        <w:t>/</w:t>
      </w:r>
      <w:r>
        <w:rPr>
          <w:i/>
        </w:rPr>
        <w:t xml:space="preserve">Vertex </w:t>
      </w:r>
      <w:r>
        <w:t xml:space="preserve">to chain different </w:t>
      </w:r>
      <w:r>
        <w:rPr>
          <w:i/>
        </w:rPr>
        <w:t xml:space="preserve">Edges </w:t>
      </w:r>
      <w:r>
        <w:t>and to create the result</w:t>
      </w:r>
      <w:r>
        <w:rPr>
          <w:i/>
        </w:rPr>
        <w:t xml:space="preserve"> Wire</w:t>
      </w:r>
      <w:r>
        <w:t>.</w:t>
      </w:r>
    </w:p>
    <w:p w14:paraId="00FE3DDE" w14:textId="77777777" w:rsidR="00A64DA6" w:rsidRPr="006447D0" w:rsidRDefault="00A64DA6" w:rsidP="008A3413">
      <w:pPr>
        <w:jc w:val="center"/>
      </w:pPr>
      <w:r w:rsidRPr="006447D0">
        <w:object w:dxaOrig="7411" w:dyaOrig="5412" w14:anchorId="170610CD">
          <v:shape id="_x0000_i1041" type="#_x0000_t75" style="width:370.6pt;height:270.9pt" o:ole="">
            <v:imagedata r:id="rId39" o:title=""/>
          </v:shape>
          <o:OLEObject Type="Embed" ProgID="Word.Picture.8" ShapeID="_x0000_i1041" DrawAspect="Content" ObjectID="_1664877423" r:id="rId40"/>
        </w:object>
      </w:r>
    </w:p>
    <w:p w14:paraId="3498155D" w14:textId="77777777" w:rsidR="00A64DA6" w:rsidRPr="006447D0" w:rsidRDefault="00A64DA6" w:rsidP="004750CA">
      <w:pPr>
        <w:pStyle w:val="ad"/>
      </w:pPr>
      <w:bookmarkStart w:id="215" w:name="_Toc375732563"/>
      <w:bookmarkStart w:id="216" w:name="_Toc384631021"/>
      <w:bookmarkStart w:id="217" w:name="_Toc389546981"/>
      <w:bookmarkStart w:id="218" w:name="_Toc390500185"/>
      <w:bookmarkStart w:id="219" w:name="_Toc390501789"/>
      <w:bookmarkStart w:id="220" w:name="_Toc390502057"/>
      <w:bookmarkStart w:id="221" w:name="_Toc390503274"/>
      <w:bookmarkStart w:id="222" w:name="_Toc390503330"/>
      <w:r w:rsidRPr="006447D0">
        <w:t xml:space="preserve">Figure 81: Creation of </w:t>
      </w:r>
      <w:r w:rsidRPr="006447D0">
        <w:rPr>
          <w:i/>
        </w:rPr>
        <w:t>Wire</w:t>
      </w:r>
      <w:bookmarkEnd w:id="215"/>
      <w:bookmarkEnd w:id="216"/>
      <w:bookmarkEnd w:id="217"/>
      <w:bookmarkEnd w:id="218"/>
      <w:bookmarkEnd w:id="219"/>
      <w:bookmarkEnd w:id="220"/>
      <w:bookmarkEnd w:id="221"/>
      <w:bookmarkEnd w:id="222"/>
    </w:p>
    <w:p w14:paraId="49784E9A" w14:textId="77777777" w:rsidR="00A64DA6" w:rsidRPr="006447D0" w:rsidRDefault="00A64DA6" w:rsidP="00454EC4">
      <w:pPr>
        <w:pStyle w:val="1"/>
      </w:pPr>
      <w:bookmarkStart w:id="223" w:name="_Toc382378776"/>
      <w:bookmarkStart w:id="224" w:name="_Ref382389710"/>
      <w:bookmarkStart w:id="225" w:name="_Ref382647247"/>
      <w:bookmarkStart w:id="226" w:name="_Ref382647281"/>
      <w:bookmarkStart w:id="227" w:name="_Toc382713386"/>
      <w:bookmarkStart w:id="228" w:name="_Toc389546955"/>
      <w:bookmarkStart w:id="229" w:name="_Toc390500130"/>
      <w:bookmarkStart w:id="230" w:name="_Toc389481128"/>
      <w:bookmarkStart w:id="231" w:name="_Toc393897931"/>
      <w:bookmarkStart w:id="232" w:name="_Ref481576554"/>
      <w:bookmarkStart w:id="233" w:name="_Toc54263988"/>
      <w:r w:rsidRPr="006447D0">
        <w:t>Criteria of validity</w:t>
      </w:r>
      <w:bookmarkEnd w:id="223"/>
      <w:bookmarkEnd w:id="224"/>
      <w:bookmarkEnd w:id="225"/>
      <w:bookmarkEnd w:id="226"/>
      <w:bookmarkEnd w:id="227"/>
      <w:bookmarkEnd w:id="228"/>
      <w:bookmarkEnd w:id="229"/>
      <w:bookmarkEnd w:id="230"/>
      <w:bookmarkEnd w:id="231"/>
      <w:bookmarkEnd w:id="232"/>
      <w:bookmarkEnd w:id="233"/>
    </w:p>
    <w:p w14:paraId="276C49AB" w14:textId="77777777" w:rsidR="00A64DA6" w:rsidRPr="006447D0" w:rsidRDefault="00A64DA6" w:rsidP="008A3413">
      <w:r w:rsidRPr="006447D0">
        <w:t xml:space="preserve">Any valid </w:t>
      </w:r>
      <w:r w:rsidRPr="006447D0">
        <w:rPr>
          <w:i/>
        </w:rPr>
        <w:t xml:space="preserve">Shape </w:t>
      </w:r>
      <w:r w:rsidRPr="006447D0">
        <w:t xml:space="preserve">must satisfy the criteria listed below but it is necessary to note that it will always remain possible to construct a </w:t>
      </w:r>
      <w:proofErr w:type="gramStart"/>
      <w:r w:rsidRPr="006447D0">
        <w:rPr>
          <w:i/>
        </w:rPr>
        <w:t xml:space="preserve">Shape </w:t>
      </w:r>
      <w:r w:rsidRPr="006447D0">
        <w:t>which</w:t>
      </w:r>
      <w:proofErr w:type="gramEnd"/>
      <w:r w:rsidRPr="006447D0">
        <w:t xml:space="preserve"> does not follow these criteria. It is indeed sometimes useful to create such </w:t>
      </w:r>
      <w:r w:rsidRPr="006447D0">
        <w:rPr>
          <w:i/>
        </w:rPr>
        <w:t xml:space="preserve">Shape </w:t>
      </w:r>
      <w:r w:rsidRPr="006447D0">
        <w:t>as much as it will remain confined</w:t>
      </w:r>
      <w:r w:rsidRPr="006447D0" w:rsidDel="00676087">
        <w:t xml:space="preserve"> </w:t>
      </w:r>
      <w:r w:rsidRPr="006447D0">
        <w:t xml:space="preserve">in an algorithm or a particular application, for example each time when there is a need for transition between two constructions. It is comparable with the </w:t>
      </w:r>
      <w:proofErr w:type="gramStart"/>
      <w:r w:rsidRPr="006447D0">
        <w:t>databases which</w:t>
      </w:r>
      <w:proofErr w:type="gramEnd"/>
      <w:r w:rsidRPr="006447D0">
        <w:t xml:space="preserve"> must be coherent after each transaction, but not obligatorily during the transactions. </w:t>
      </w:r>
    </w:p>
    <w:p w14:paraId="0052ED82" w14:textId="77777777" w:rsidR="00A64DA6" w:rsidRPr="006447D0" w:rsidRDefault="00A64DA6" w:rsidP="00454EC4">
      <w:pPr>
        <w:pStyle w:val="2"/>
      </w:pPr>
      <w:bookmarkStart w:id="234" w:name="_Toc382378777"/>
      <w:bookmarkStart w:id="235" w:name="_Toc382713387"/>
      <w:bookmarkStart w:id="236" w:name="_Toc389546956"/>
      <w:bookmarkStart w:id="237" w:name="_Toc390500131"/>
      <w:bookmarkStart w:id="238" w:name="_Toc389481129"/>
      <w:bookmarkStart w:id="239" w:name="_Toc393897932"/>
      <w:bookmarkStart w:id="240" w:name="_Toc54263989"/>
      <w:r w:rsidRPr="006447D0">
        <w:lastRenderedPageBreak/>
        <w:t>Need</w:t>
      </w:r>
      <w:bookmarkEnd w:id="234"/>
      <w:bookmarkEnd w:id="235"/>
      <w:bookmarkEnd w:id="236"/>
      <w:bookmarkEnd w:id="237"/>
      <w:bookmarkEnd w:id="238"/>
      <w:bookmarkEnd w:id="239"/>
      <w:bookmarkEnd w:id="240"/>
    </w:p>
    <w:p w14:paraId="086E332D" w14:textId="77777777" w:rsidR="00A64DA6" w:rsidRPr="006447D0" w:rsidRDefault="00A64DA6" w:rsidP="008A3413">
      <w:r w:rsidRPr="006447D0">
        <w:t>The criteria below defining a correct topology meet two main needs:</w:t>
      </w:r>
    </w:p>
    <w:p w14:paraId="06ADF981" w14:textId="77777777" w:rsidR="00A64DA6" w:rsidRPr="006447D0" w:rsidRDefault="00A64DA6" w:rsidP="008A3413">
      <w:pPr>
        <w:pStyle w:val="a"/>
        <w:numPr>
          <w:ilvl w:val="0"/>
          <w:numId w:val="11"/>
        </w:numPr>
        <w:ind w:left="360" w:hanging="90"/>
        <w:rPr>
          <w:sz w:val="20"/>
        </w:rPr>
      </w:pPr>
      <w:proofErr w:type="gramStart"/>
      <w:r w:rsidRPr="006447D0">
        <w:rPr>
          <w:sz w:val="20"/>
        </w:rPr>
        <w:t>To correctly classify</w:t>
      </w:r>
      <w:proofErr w:type="gramEnd"/>
      <w:r w:rsidRPr="006447D0">
        <w:rPr>
          <w:sz w:val="20"/>
        </w:rPr>
        <w:t xml:space="preserve"> a point compared to a </w:t>
      </w:r>
      <w:r w:rsidRPr="006447D0">
        <w:rPr>
          <w:i/>
          <w:sz w:val="20"/>
        </w:rPr>
        <w:t xml:space="preserve">Shape </w:t>
      </w:r>
      <w:r w:rsidRPr="006447D0">
        <w:rPr>
          <w:sz w:val="20"/>
        </w:rPr>
        <w:t xml:space="preserve">(i.e. to determine whether a point is </w:t>
      </w:r>
      <w:r w:rsidRPr="006447D0">
        <w:rPr>
          <w:b/>
          <w:sz w:val="20"/>
        </w:rPr>
        <w:t>in</w:t>
      </w:r>
      <w:r w:rsidRPr="006447D0">
        <w:rPr>
          <w:sz w:val="20"/>
        </w:rPr>
        <w:t xml:space="preserve">, </w:t>
      </w:r>
      <w:r w:rsidRPr="006447D0">
        <w:rPr>
          <w:b/>
          <w:sz w:val="20"/>
        </w:rPr>
        <w:t xml:space="preserve">on </w:t>
      </w:r>
      <w:r w:rsidRPr="006447D0">
        <w:rPr>
          <w:sz w:val="20"/>
        </w:rPr>
        <w:t xml:space="preserve">or </w:t>
      </w:r>
      <w:r w:rsidRPr="006447D0">
        <w:rPr>
          <w:b/>
          <w:sz w:val="20"/>
        </w:rPr>
        <w:t xml:space="preserve">out </w:t>
      </w:r>
      <w:r w:rsidRPr="006447D0">
        <w:rPr>
          <w:sz w:val="20"/>
        </w:rPr>
        <w:t xml:space="preserve">of </w:t>
      </w:r>
      <w:r w:rsidRPr="006447D0">
        <w:rPr>
          <w:i/>
          <w:sz w:val="20"/>
        </w:rPr>
        <w:t>Shape</w:t>
      </w:r>
      <w:r w:rsidRPr="006447D0">
        <w:rPr>
          <w:sz w:val="20"/>
        </w:rPr>
        <w:t>).</w:t>
      </w:r>
    </w:p>
    <w:p w14:paraId="5B497589" w14:textId="77777777" w:rsidR="00A64DA6" w:rsidRPr="006447D0" w:rsidRDefault="00A64DA6" w:rsidP="008A3413">
      <w:pPr>
        <w:pStyle w:val="a"/>
        <w:numPr>
          <w:ilvl w:val="0"/>
          <w:numId w:val="11"/>
        </w:numPr>
        <w:ind w:left="360" w:hanging="90"/>
        <w:rPr>
          <w:sz w:val="20"/>
        </w:rPr>
      </w:pPr>
      <w:r w:rsidRPr="006447D0">
        <w:rPr>
          <w:sz w:val="20"/>
        </w:rPr>
        <w:t xml:space="preserve">To define the rules allowing to simplify the design of algorithms, the control tools and the downstream applications and thus to guarantee the interoperability of </w:t>
      </w:r>
      <w:r w:rsidRPr="006447D0">
        <w:rPr>
          <w:i/>
          <w:sz w:val="20"/>
        </w:rPr>
        <w:t xml:space="preserve">Shape </w:t>
      </w:r>
      <w:r w:rsidRPr="006447D0">
        <w:rPr>
          <w:sz w:val="20"/>
        </w:rPr>
        <w:t>in various applications, in particular by searching for canonical definitions to diminish the combinatory.</w:t>
      </w:r>
    </w:p>
    <w:p w14:paraId="2C2EF5BF" w14:textId="77777777" w:rsidR="00A64DA6" w:rsidRPr="006447D0" w:rsidRDefault="00A64DA6" w:rsidP="008A3413">
      <w:r w:rsidRPr="006447D0">
        <w:t xml:space="preserve">We voluntarily preserved all possibilities of representation currently permitted by the data structure of </w:t>
      </w:r>
      <w:r w:rsidRPr="006447D0">
        <w:rPr>
          <w:i/>
        </w:rPr>
        <w:t>Shape</w:t>
      </w:r>
      <w:r w:rsidRPr="006447D0">
        <w:t xml:space="preserve">. However, we defined some </w:t>
      </w:r>
      <w:proofErr w:type="gramStart"/>
      <w:r w:rsidRPr="006447D0">
        <w:t>restrictions which</w:t>
      </w:r>
      <w:proofErr w:type="gramEnd"/>
      <w:r w:rsidRPr="006447D0">
        <w:t xml:space="preserve"> allow getting closer to the standard classical representations in case of the </w:t>
      </w:r>
      <w:r w:rsidRPr="006447D0">
        <w:rPr>
          <w:i/>
        </w:rPr>
        <w:t xml:space="preserve">Solid </w:t>
      </w:r>
      <w:r w:rsidRPr="006447D0">
        <w:t xml:space="preserve">and the </w:t>
      </w:r>
      <w:r w:rsidRPr="006447D0">
        <w:rPr>
          <w:i/>
        </w:rPr>
        <w:t>Face</w:t>
      </w:r>
      <w:r w:rsidRPr="006447D0">
        <w:t>:</w:t>
      </w:r>
    </w:p>
    <w:p w14:paraId="20965F54" w14:textId="77777777" w:rsidR="00A64DA6" w:rsidRPr="006447D0" w:rsidRDefault="00A64DA6" w:rsidP="008A3413">
      <w:pPr>
        <w:pStyle w:val="a"/>
        <w:numPr>
          <w:ilvl w:val="0"/>
          <w:numId w:val="11"/>
        </w:numPr>
        <w:ind w:left="810" w:hanging="90"/>
        <w:rPr>
          <w:sz w:val="20"/>
        </w:rPr>
      </w:pPr>
      <w:r w:rsidRPr="006447D0">
        <w:rPr>
          <w:sz w:val="20"/>
        </w:rPr>
        <w:t>Connectivity rules</w:t>
      </w:r>
    </w:p>
    <w:p w14:paraId="43D3E32C" w14:textId="77777777" w:rsidR="00A64DA6" w:rsidRPr="006447D0" w:rsidRDefault="00A64DA6" w:rsidP="008A3413">
      <w:pPr>
        <w:pStyle w:val="a"/>
        <w:numPr>
          <w:ilvl w:val="0"/>
          <w:numId w:val="11"/>
        </w:numPr>
        <w:ind w:left="810" w:hanging="90"/>
        <w:rPr>
          <w:sz w:val="20"/>
        </w:rPr>
      </w:pPr>
      <w:r w:rsidRPr="006447D0">
        <w:rPr>
          <w:sz w:val="20"/>
        </w:rPr>
        <w:t xml:space="preserve">Topology of loop for </w:t>
      </w:r>
      <w:r w:rsidRPr="006447D0">
        <w:rPr>
          <w:i/>
          <w:sz w:val="20"/>
        </w:rPr>
        <w:t xml:space="preserve">Wire </w:t>
      </w:r>
      <w:r w:rsidRPr="006447D0">
        <w:rPr>
          <w:sz w:val="20"/>
        </w:rPr>
        <w:t xml:space="preserve">of </w:t>
      </w:r>
      <w:r w:rsidRPr="006447D0">
        <w:rPr>
          <w:i/>
          <w:sz w:val="20"/>
        </w:rPr>
        <w:t>Face</w:t>
      </w:r>
      <w:r w:rsidRPr="006447D0">
        <w:rPr>
          <w:sz w:val="20"/>
        </w:rPr>
        <w:t>.</w:t>
      </w:r>
    </w:p>
    <w:p w14:paraId="32BED7AA" w14:textId="77777777" w:rsidR="00A64DA6" w:rsidRPr="006447D0" w:rsidRDefault="00A64DA6" w:rsidP="008A3413">
      <w:pPr>
        <w:pStyle w:val="a"/>
        <w:numPr>
          <w:ilvl w:val="0"/>
          <w:numId w:val="11"/>
        </w:numPr>
        <w:ind w:left="810" w:hanging="90"/>
        <w:rPr>
          <w:sz w:val="20"/>
        </w:rPr>
      </w:pPr>
      <w:r w:rsidRPr="006447D0">
        <w:rPr>
          <w:sz w:val="20"/>
        </w:rPr>
        <w:t xml:space="preserve">Rules of explicit decomposition in </w:t>
      </w:r>
      <w:r w:rsidRPr="006447D0">
        <w:rPr>
          <w:i/>
          <w:sz w:val="20"/>
        </w:rPr>
        <w:t xml:space="preserve">Wire </w:t>
      </w:r>
      <w:r w:rsidRPr="006447D0">
        <w:rPr>
          <w:sz w:val="20"/>
        </w:rPr>
        <w:t xml:space="preserve">and </w:t>
      </w:r>
      <w:r w:rsidRPr="006447D0">
        <w:rPr>
          <w:i/>
          <w:sz w:val="20"/>
        </w:rPr>
        <w:t xml:space="preserve">Shell </w:t>
      </w:r>
      <w:r w:rsidRPr="006447D0">
        <w:rPr>
          <w:sz w:val="20"/>
        </w:rPr>
        <w:t xml:space="preserve">directed </w:t>
      </w:r>
      <w:r w:rsidRPr="006447D0">
        <w:rPr>
          <w:b/>
          <w:sz w:val="20"/>
        </w:rPr>
        <w:t xml:space="preserve">FORWARD </w:t>
      </w:r>
      <w:r w:rsidRPr="006447D0">
        <w:rPr>
          <w:sz w:val="20"/>
        </w:rPr>
        <w:t xml:space="preserve">and </w:t>
      </w:r>
      <w:r w:rsidRPr="006447D0">
        <w:rPr>
          <w:b/>
          <w:sz w:val="20"/>
        </w:rPr>
        <w:t xml:space="preserve">REVERSED </w:t>
      </w:r>
      <w:r w:rsidRPr="006447D0">
        <w:rPr>
          <w:sz w:val="20"/>
        </w:rPr>
        <w:t xml:space="preserve">or </w:t>
      </w:r>
      <w:r w:rsidRPr="006447D0">
        <w:rPr>
          <w:b/>
          <w:caps/>
          <w:sz w:val="20"/>
        </w:rPr>
        <w:t>external</w:t>
      </w:r>
      <w:r w:rsidRPr="006447D0">
        <w:rPr>
          <w:b/>
          <w:sz w:val="20"/>
        </w:rPr>
        <w:t xml:space="preserve"> </w:t>
      </w:r>
      <w:r w:rsidRPr="006447D0">
        <w:rPr>
          <w:sz w:val="20"/>
        </w:rPr>
        <w:t xml:space="preserve">and </w:t>
      </w:r>
      <w:r w:rsidRPr="006447D0">
        <w:rPr>
          <w:b/>
          <w:sz w:val="20"/>
        </w:rPr>
        <w:t>INTERNAL</w:t>
      </w:r>
      <w:r w:rsidRPr="006447D0">
        <w:rPr>
          <w:sz w:val="20"/>
        </w:rPr>
        <w:t>.</w:t>
      </w:r>
    </w:p>
    <w:p w14:paraId="5E6475F0" w14:textId="77777777" w:rsidR="00A64DA6" w:rsidRPr="006447D0" w:rsidRDefault="00A64DA6" w:rsidP="00454EC4">
      <w:pPr>
        <w:pStyle w:val="2"/>
      </w:pPr>
      <w:bookmarkStart w:id="241" w:name="_Toc382378778"/>
      <w:bookmarkStart w:id="242" w:name="_Toc382713388"/>
      <w:bookmarkStart w:id="243" w:name="_Toc389546957"/>
      <w:bookmarkStart w:id="244" w:name="_Toc390500132"/>
      <w:bookmarkStart w:id="245" w:name="_Toc389481130"/>
      <w:bookmarkStart w:id="246" w:name="_Toc393897933"/>
      <w:bookmarkStart w:id="247" w:name="_Toc54263990"/>
      <w:r w:rsidRPr="006447D0">
        <w:t>Definitions</w:t>
      </w:r>
      <w:bookmarkEnd w:id="241"/>
      <w:bookmarkEnd w:id="242"/>
      <w:bookmarkEnd w:id="243"/>
      <w:bookmarkEnd w:id="244"/>
      <w:bookmarkEnd w:id="245"/>
      <w:bookmarkEnd w:id="246"/>
      <w:bookmarkEnd w:id="247"/>
    </w:p>
    <w:p w14:paraId="4F0D6894" w14:textId="77777777" w:rsidR="00A64DA6" w:rsidRPr="006447D0" w:rsidRDefault="00A64DA6" w:rsidP="008A3413">
      <w:r w:rsidRPr="006447D0">
        <w:t>We introduce some necessary definitions below.</w:t>
      </w:r>
    </w:p>
    <w:p w14:paraId="5071E149" w14:textId="77777777" w:rsidR="00A64DA6" w:rsidRPr="006447D0" w:rsidRDefault="00A64DA6" w:rsidP="00933881">
      <w:pPr>
        <w:pStyle w:val="4"/>
      </w:pPr>
      <w:r w:rsidRPr="006447D0">
        <w:t>Topology 2D (Wire2D, Edge2D, Vertex2D)</w:t>
      </w:r>
    </w:p>
    <w:p w14:paraId="3BDCA076" w14:textId="77777777" w:rsidR="00A64DA6" w:rsidRPr="006447D0" w:rsidRDefault="00A64DA6" w:rsidP="008A3413">
      <w:proofErr w:type="gramStart"/>
      <w:r w:rsidRPr="006447D0">
        <w:t>To correctly define</w:t>
      </w:r>
      <w:proofErr w:type="gramEnd"/>
      <w:r w:rsidRPr="006447D0">
        <w:t xml:space="preserve"> a </w:t>
      </w:r>
      <w:r w:rsidRPr="006447D0">
        <w:rPr>
          <w:i/>
        </w:rPr>
        <w:t xml:space="preserve">Wire </w:t>
      </w:r>
      <w:r w:rsidRPr="006447D0">
        <w:t xml:space="preserve">contained in a </w:t>
      </w:r>
      <w:r w:rsidRPr="006447D0">
        <w:rPr>
          <w:i/>
        </w:rPr>
        <w:t>Face</w:t>
      </w:r>
      <w:r w:rsidRPr="006447D0">
        <w:t xml:space="preserve">, it is necessary to introduce the concept of </w:t>
      </w:r>
      <w:r w:rsidRPr="006447D0">
        <w:rPr>
          <w:i/>
        </w:rPr>
        <w:t xml:space="preserve">Wire2D </w:t>
      </w:r>
      <w:r w:rsidRPr="006447D0">
        <w:t>(implicit because it is not described explicitly in the topological data structure) defined in the parametric space R</w:t>
      </w:r>
      <w:r w:rsidRPr="006447D0">
        <w:rPr>
          <w:vertAlign w:val="superscript"/>
        </w:rPr>
        <w:t>2</w:t>
      </w:r>
      <w:r w:rsidRPr="006447D0">
        <w:t xml:space="preserve"> of the </w:t>
      </w:r>
      <w:r w:rsidRPr="006447D0">
        <w:rPr>
          <w:i/>
        </w:rPr>
        <w:t>Face</w:t>
      </w:r>
      <w:r w:rsidRPr="006447D0">
        <w:t xml:space="preserve">. We will use the term </w:t>
      </w:r>
      <w:r w:rsidRPr="006447D0">
        <w:rPr>
          <w:i/>
        </w:rPr>
        <w:t xml:space="preserve">Wire2D </w:t>
      </w:r>
      <w:r w:rsidRPr="006447D0">
        <w:t xml:space="preserve">to indicate this </w:t>
      </w:r>
      <w:r w:rsidRPr="006447D0">
        <w:rPr>
          <w:i/>
        </w:rPr>
        <w:t xml:space="preserve">Wire </w:t>
      </w:r>
      <w:r w:rsidRPr="006447D0">
        <w:t xml:space="preserve">made up of </w:t>
      </w:r>
      <w:r w:rsidRPr="006447D0">
        <w:rPr>
          <w:i/>
        </w:rPr>
        <w:t xml:space="preserve">Edge2D </w:t>
      </w:r>
      <w:r w:rsidRPr="006447D0">
        <w:t xml:space="preserve">sharing </w:t>
      </w:r>
      <w:r w:rsidRPr="006447D0">
        <w:rPr>
          <w:i/>
        </w:rPr>
        <w:t>Vertex2D</w:t>
      </w:r>
      <w:r w:rsidRPr="006447D0">
        <w:t>.</w:t>
      </w:r>
    </w:p>
    <w:p w14:paraId="1A049AC6" w14:textId="77777777" w:rsidR="00A64DA6" w:rsidRPr="006447D0" w:rsidRDefault="00A64DA6" w:rsidP="008A3413">
      <w:r w:rsidRPr="006447D0">
        <w:t xml:space="preserve">We also associate with </w:t>
      </w:r>
      <w:r w:rsidRPr="006447D0">
        <w:rPr>
          <w:i/>
        </w:rPr>
        <w:t xml:space="preserve">Vertex2D </w:t>
      </w:r>
      <w:r w:rsidRPr="006447D0">
        <w:t xml:space="preserve">and </w:t>
      </w:r>
      <w:r w:rsidRPr="006447D0">
        <w:rPr>
          <w:i/>
        </w:rPr>
        <w:t xml:space="preserve">Edge2D </w:t>
      </w:r>
      <w:r w:rsidRPr="006447D0">
        <w:t xml:space="preserve">the tolerance </w:t>
      </w:r>
      <w:proofErr w:type="gramStart"/>
      <w:r w:rsidRPr="006447D0">
        <w:t>zones which</w:t>
      </w:r>
      <w:proofErr w:type="gramEnd"/>
      <w:r w:rsidRPr="006447D0">
        <w:t xml:space="preserve"> result</w:t>
      </w:r>
      <w:r w:rsidRPr="006447D0">
        <w:rPr>
          <w:vertAlign w:val="superscript"/>
        </w:rPr>
        <w:footnoteReference w:id="2"/>
      </w:r>
      <w:r w:rsidRPr="006447D0">
        <w:t xml:space="preserve"> from the spheres and tubes associated with the corresponding 3D </w:t>
      </w:r>
      <w:r w:rsidRPr="006447D0">
        <w:rPr>
          <w:i/>
        </w:rPr>
        <w:t xml:space="preserve">Vertexes </w:t>
      </w:r>
      <w:r w:rsidRPr="006447D0">
        <w:t xml:space="preserve">and </w:t>
      </w:r>
      <w:r w:rsidRPr="006447D0">
        <w:rPr>
          <w:i/>
        </w:rPr>
        <w:t xml:space="preserve">Edges </w:t>
      </w:r>
      <w:r w:rsidRPr="006447D0">
        <w:t xml:space="preserve">and respectively take the shape of a disc and a ribbon in the parametric space of the </w:t>
      </w:r>
      <w:r w:rsidRPr="006447D0">
        <w:rPr>
          <w:i/>
        </w:rPr>
        <w:t>Face</w:t>
      </w:r>
      <w:r w:rsidRPr="006447D0">
        <w:t xml:space="preserve">. </w:t>
      </w:r>
    </w:p>
    <w:p w14:paraId="3DB2517B" w14:textId="77777777" w:rsidR="00A64DA6" w:rsidRPr="006447D0" w:rsidRDefault="00A64DA6" w:rsidP="008A3413">
      <w:r w:rsidRPr="006447D0">
        <w:t xml:space="preserve">If we consider all parametric curves associated with </w:t>
      </w:r>
      <w:r w:rsidRPr="006447D0">
        <w:rPr>
          <w:i/>
        </w:rPr>
        <w:t xml:space="preserve">Edge </w:t>
      </w:r>
      <w:r w:rsidRPr="006447D0">
        <w:t xml:space="preserve">of </w:t>
      </w:r>
      <w:r w:rsidRPr="006447D0">
        <w:rPr>
          <w:i/>
        </w:rPr>
        <w:t xml:space="preserve">Wire </w:t>
      </w:r>
      <w:r w:rsidRPr="006447D0">
        <w:t xml:space="preserve">that belong to a </w:t>
      </w:r>
      <w:r w:rsidRPr="006447D0">
        <w:rPr>
          <w:i/>
        </w:rPr>
        <w:t>Face</w:t>
      </w:r>
      <w:r w:rsidRPr="006447D0">
        <w:t xml:space="preserve">, it is possible to build this </w:t>
      </w:r>
      <w:r w:rsidRPr="006447D0">
        <w:rPr>
          <w:i/>
        </w:rPr>
        <w:t xml:space="preserve">Wire2D </w:t>
      </w:r>
      <w:r w:rsidRPr="006447D0">
        <w:t xml:space="preserve">made up of </w:t>
      </w:r>
      <w:r w:rsidRPr="006447D0">
        <w:rPr>
          <w:i/>
        </w:rPr>
        <w:t>Edge2D</w:t>
      </w:r>
      <w:r w:rsidRPr="006447D0">
        <w:t xml:space="preserve">, each corresponding to a parametric curve and </w:t>
      </w:r>
      <w:r w:rsidRPr="006447D0">
        <w:rPr>
          <w:i/>
        </w:rPr>
        <w:t xml:space="preserve">Vertex2D </w:t>
      </w:r>
      <w:r w:rsidRPr="006447D0">
        <w:t xml:space="preserve">corresponding to the beginning and the end of the parametric curve. </w:t>
      </w:r>
    </w:p>
    <w:p w14:paraId="7CECB452" w14:textId="77777777" w:rsidR="00A64DA6" w:rsidRPr="006447D0" w:rsidRDefault="00A64DA6" w:rsidP="00933881">
      <w:pPr>
        <w:pStyle w:val="4"/>
      </w:pPr>
      <w:r w:rsidRPr="006447D0">
        <w:t>Index</w:t>
      </w:r>
    </w:p>
    <w:p w14:paraId="1FCEA96C" w14:textId="77777777" w:rsidR="00A64DA6" w:rsidRPr="006447D0" w:rsidRDefault="00A64DA6" w:rsidP="008A3413">
      <w:r w:rsidRPr="006447D0">
        <w:t xml:space="preserve">The </w:t>
      </w:r>
      <w:r w:rsidRPr="006447D0">
        <w:rPr>
          <w:b/>
        </w:rPr>
        <w:t xml:space="preserve">Index </w:t>
      </w:r>
      <w:r w:rsidRPr="006447D0">
        <w:t xml:space="preserve">of a </w:t>
      </w:r>
      <w:r w:rsidRPr="006447D0">
        <w:rPr>
          <w:i/>
        </w:rPr>
        <w:t xml:space="preserve">Wire2D </w:t>
      </w:r>
      <w:r w:rsidRPr="006447D0">
        <w:t xml:space="preserve">closed compared to a point of the parametric space is the number of revolutions carried out around the point by a mobile traversing the wire. </w:t>
      </w:r>
    </w:p>
    <w:p w14:paraId="564662FC" w14:textId="77777777" w:rsidR="00A64DA6" w:rsidRPr="006447D0" w:rsidRDefault="00A64DA6" w:rsidP="008A3413">
      <w:r w:rsidRPr="006447D0">
        <w:t xml:space="preserve">That is to </w:t>
      </w:r>
      <w:proofErr w:type="gramStart"/>
      <w:r w:rsidRPr="006447D0">
        <w:t>say</w:t>
      </w:r>
      <w:proofErr w:type="gramEnd"/>
      <w:r w:rsidRPr="006447D0">
        <w:t xml:space="preserve"> X is a point of the parametric space R</w:t>
      </w:r>
      <w:r w:rsidRPr="006447D0">
        <w:rPr>
          <w:vertAlign w:val="superscript"/>
        </w:rPr>
        <w:t>2</w:t>
      </w:r>
      <w:r w:rsidRPr="006447D0">
        <w:t xml:space="preserve"> which is not located in the image of </w:t>
      </w:r>
      <w:r w:rsidRPr="006447D0">
        <w:rPr>
          <w:i/>
        </w:rPr>
        <w:t>Wire2D</w:t>
      </w:r>
      <w:r w:rsidRPr="006447D0">
        <w:t xml:space="preserve"> W in R</w:t>
      </w:r>
      <w:r w:rsidRPr="006447D0">
        <w:rPr>
          <w:vertAlign w:val="superscript"/>
        </w:rPr>
        <w:t>2</w:t>
      </w:r>
      <w:r w:rsidRPr="006447D0">
        <w:t>.</w:t>
      </w:r>
    </w:p>
    <w:p w14:paraId="655033B6" w14:textId="77777777" w:rsidR="00A64DA6" w:rsidRPr="006447D0" w:rsidRDefault="00A64DA6" w:rsidP="008A3413">
      <w:r w:rsidRPr="006447D0">
        <w:t>In a rigorous way the index I</w:t>
      </w:r>
      <w:r w:rsidRPr="006447D0">
        <w:rPr>
          <w:vertAlign w:val="subscript"/>
        </w:rPr>
        <w:t>W</w:t>
      </w:r>
      <w:r w:rsidRPr="006447D0">
        <w:t xml:space="preserve"> (X) of </w:t>
      </w:r>
      <w:r w:rsidRPr="006447D0">
        <w:rPr>
          <w:i/>
        </w:rPr>
        <w:t xml:space="preserve">Wire2D </w:t>
      </w:r>
      <w:proofErr w:type="gramStart"/>
      <w:r w:rsidRPr="006447D0">
        <w:t>W</w:t>
      </w:r>
      <w:proofErr w:type="gramEnd"/>
      <w:r w:rsidRPr="006447D0">
        <w:t xml:space="preserve"> in point X is defined by</w:t>
      </w:r>
      <w:r w:rsidRPr="006447D0">
        <w:rPr>
          <w:vertAlign w:val="superscript"/>
        </w:rPr>
        <w:footnoteReference w:id="3"/>
      </w:r>
      <w:r w:rsidRPr="006447D0">
        <w:t>:</w:t>
      </w:r>
    </w:p>
    <w:p w14:paraId="50DCC8F9" w14:textId="77777777" w:rsidR="00A64DA6" w:rsidRPr="006447D0" w:rsidRDefault="00A64DA6" w:rsidP="008A3413">
      <w:pPr>
        <w:pBdr>
          <w:top w:val="single" w:sz="6" w:space="1" w:color="auto"/>
          <w:left w:val="single" w:sz="6" w:space="1" w:color="auto"/>
          <w:bottom w:val="single" w:sz="6" w:space="1" w:color="auto"/>
          <w:right w:val="single" w:sz="6" w:space="1" w:color="auto"/>
        </w:pBdr>
        <w:jc w:val="center"/>
      </w:pPr>
      <w:r w:rsidRPr="006447D0">
        <w:rPr>
          <w:position w:val="-34"/>
        </w:rPr>
        <w:object w:dxaOrig="3440" w:dyaOrig="859" w14:anchorId="5EBF4863">
          <v:shape id="_x0000_i1042" type="#_x0000_t75" style="width:311.55pt;height:72.9pt" o:ole="">
            <v:imagedata r:id="rId41" o:title=""/>
          </v:shape>
          <o:OLEObject Type="Embed" ProgID="Equation.3" ShapeID="_x0000_i1042" DrawAspect="Content" ObjectID="_1664877424" r:id="rId42"/>
        </w:object>
      </w:r>
    </w:p>
    <w:p w14:paraId="4116DBF6" w14:textId="77777777" w:rsidR="00A64DA6" w:rsidRPr="006447D0" w:rsidRDefault="00A64DA6" w:rsidP="008A3413">
      <w:proofErr w:type="gramStart"/>
      <w:r w:rsidRPr="006447D0">
        <w:t>where</w:t>
      </w:r>
      <w:proofErr w:type="gramEnd"/>
      <w:r w:rsidRPr="006447D0">
        <w:t xml:space="preserve"> O</w:t>
      </w:r>
      <w:r w:rsidRPr="006447D0">
        <w:rPr>
          <w:vertAlign w:val="subscript"/>
        </w:rPr>
        <w:t>i</w:t>
      </w:r>
      <w:r w:rsidRPr="006447D0">
        <w:t xml:space="preserve"> is orientation of </w:t>
      </w:r>
      <w:r w:rsidRPr="006447D0">
        <w:rPr>
          <w:i/>
        </w:rPr>
        <w:t xml:space="preserve">Edge </w:t>
      </w:r>
      <w:r w:rsidRPr="006447D0">
        <w:t>of 2D curve C</w:t>
      </w:r>
      <w:r w:rsidRPr="006447D0">
        <w:rPr>
          <w:vertAlign w:val="subscript"/>
        </w:rPr>
        <w:t>i</w:t>
      </w:r>
      <w:r w:rsidRPr="006447D0">
        <w:t xml:space="preserve"> and is equal to 1 if Edge has a </w:t>
      </w:r>
      <w:r w:rsidRPr="006447D0">
        <w:rPr>
          <w:b/>
        </w:rPr>
        <w:t>FORWARD</w:t>
      </w:r>
      <w:r w:rsidRPr="006447D0">
        <w:t xml:space="preserve"> orientation, -1 if it is </w:t>
      </w:r>
      <w:r w:rsidRPr="006447D0">
        <w:rPr>
          <w:b/>
        </w:rPr>
        <w:t xml:space="preserve">REVERSED </w:t>
      </w:r>
      <w:r w:rsidRPr="006447D0">
        <w:t xml:space="preserve">and 0 in </w:t>
      </w:r>
      <w:r w:rsidRPr="006447D0">
        <w:rPr>
          <w:b/>
        </w:rPr>
        <w:t xml:space="preserve">INTERNAL </w:t>
      </w:r>
      <w:r w:rsidRPr="006447D0">
        <w:t xml:space="preserve">and </w:t>
      </w:r>
      <w:r w:rsidRPr="006447D0">
        <w:rPr>
          <w:b/>
        </w:rPr>
        <w:t>EXTERNAL</w:t>
      </w:r>
      <w:r w:rsidRPr="006447D0">
        <w:t xml:space="preserve"> cases.</w:t>
      </w:r>
    </w:p>
    <w:p w14:paraId="25014E9A" w14:textId="77777777" w:rsidR="00A64DA6" w:rsidRPr="006447D0" w:rsidRDefault="00A64DA6" w:rsidP="008A3413">
      <w:r w:rsidRPr="006447D0">
        <w:t xml:space="preserve">It </w:t>
      </w:r>
      <w:proofErr w:type="gramStart"/>
      <w:r w:rsidRPr="006447D0">
        <w:t>is noticed</w:t>
      </w:r>
      <w:proofErr w:type="gramEnd"/>
      <w:r w:rsidRPr="006447D0">
        <w:t xml:space="preserve"> that the </w:t>
      </w:r>
      <w:r w:rsidRPr="006447D0">
        <w:rPr>
          <w:i/>
        </w:rPr>
        <w:t xml:space="preserve">Edges </w:t>
      </w:r>
      <w:r w:rsidRPr="006447D0">
        <w:t>of null orientations do not contribute to the calculation of the index.</w:t>
      </w:r>
    </w:p>
    <w:p w14:paraId="3E312271" w14:textId="77777777" w:rsidR="00A64DA6" w:rsidRPr="006447D0" w:rsidRDefault="00A64DA6" w:rsidP="008A3413">
      <w:r>
        <w:t xml:space="preserve">Even when a wire is topologically </w:t>
      </w:r>
      <w:proofErr w:type="gramStart"/>
      <w:r>
        <w:t>closed</w:t>
      </w:r>
      <w:proofErr w:type="gramEnd"/>
      <w:r>
        <w:t xml:space="preserve"> it can have gaps between ends of adjacent 2D curves. In order the above formula to work special artificial direct </w:t>
      </w:r>
      <w:proofErr w:type="gramStart"/>
      <w:r>
        <w:t>line</w:t>
      </w:r>
      <w:proofErr w:type="gramEnd"/>
      <w:r>
        <w:t xml:space="preserve"> edges are to be created to fill the gaps.</w:t>
      </w:r>
    </w:p>
    <w:p w14:paraId="7E03213D" w14:textId="77777777" w:rsidR="00A64DA6" w:rsidRPr="006447D0" w:rsidRDefault="00A64DA6" w:rsidP="008A3413">
      <w:r>
        <w:t xml:space="preserve">In the same way that we define the index of </w:t>
      </w:r>
      <w:r>
        <w:rPr>
          <w:i/>
        </w:rPr>
        <w:t xml:space="preserve">Wire2D </w:t>
      </w:r>
      <w:r>
        <w:t xml:space="preserve">compared to a point of the parametric space, it is possible to define the </w:t>
      </w:r>
      <w:r>
        <w:rPr>
          <w:b/>
        </w:rPr>
        <w:t xml:space="preserve">Index </w:t>
      </w:r>
      <w:r>
        <w:t xml:space="preserve">of a closed </w:t>
      </w:r>
      <w:r>
        <w:rPr>
          <w:i/>
        </w:rPr>
        <w:t xml:space="preserve">Shell </w:t>
      </w:r>
      <w:r>
        <w:t xml:space="preserve">compared to a point of 3D space. In this </w:t>
      </w:r>
      <w:proofErr w:type="gramStart"/>
      <w:r>
        <w:t>definition</w:t>
      </w:r>
      <w:proofErr w:type="gramEnd"/>
      <w:r>
        <w:t xml:space="preserve"> the number of revolutions is replaced by an apparent solid angle divided by 4</w:t>
      </w:r>
      <w:r w:rsidRPr="006447D0">
        <w:sym w:font="Symbol" w:char="F070"/>
      </w:r>
      <w:r w:rsidRPr="006447D0">
        <w:t>.</w:t>
      </w:r>
    </w:p>
    <w:p w14:paraId="591F1958" w14:textId="77777777" w:rsidR="00A64DA6" w:rsidRPr="00336F36" w:rsidRDefault="00A64DA6" w:rsidP="00933881">
      <w:pPr>
        <w:pStyle w:val="4"/>
      </w:pPr>
      <w:r w:rsidRPr="000F65E9">
        <w:t>Domain</w:t>
      </w:r>
    </w:p>
    <w:p w14:paraId="191C2C4C" w14:textId="77777777" w:rsidR="00A64DA6" w:rsidRPr="006447D0" w:rsidRDefault="00A64DA6" w:rsidP="008A3413">
      <w:r>
        <w:t>The parametric domain of a non-infinite</w:t>
      </w:r>
      <w:r>
        <w:rPr>
          <w:i/>
        </w:rPr>
        <w:t xml:space="preserve"> Face </w:t>
      </w:r>
      <w:r>
        <w:t xml:space="preserve">is a set of points, for which the sum of indices of closed </w:t>
      </w:r>
      <w:r>
        <w:rPr>
          <w:i/>
        </w:rPr>
        <w:t xml:space="preserve">Wire2D </w:t>
      </w:r>
      <w:r>
        <w:t xml:space="preserve">of the </w:t>
      </w:r>
      <w:r>
        <w:rPr>
          <w:i/>
        </w:rPr>
        <w:t xml:space="preserve">Face </w:t>
      </w:r>
      <w:r>
        <w:t xml:space="preserve">is equal to </w:t>
      </w:r>
      <w:proofErr w:type="gramStart"/>
      <w:r>
        <w:t>1</w:t>
      </w:r>
      <w:proofErr w:type="gramEnd"/>
      <w:r>
        <w:t>.</w:t>
      </w:r>
    </w:p>
    <w:p w14:paraId="68DC2597" w14:textId="77777777" w:rsidR="00A64DA6" w:rsidRPr="006447D0" w:rsidRDefault="00A64DA6" w:rsidP="008A3413">
      <w:r>
        <w:t xml:space="preserve">The domain of a non-infinite </w:t>
      </w:r>
      <w:r>
        <w:rPr>
          <w:i/>
        </w:rPr>
        <w:t xml:space="preserve">Solid </w:t>
      </w:r>
      <w:r>
        <w:t>is a</w:t>
      </w:r>
      <w:r>
        <w:rPr>
          <w:i/>
        </w:rPr>
        <w:t xml:space="preserve"> </w:t>
      </w:r>
      <w:r>
        <w:t xml:space="preserve">set of points, for which the sum of indices of closed </w:t>
      </w:r>
      <w:r>
        <w:rPr>
          <w:i/>
        </w:rPr>
        <w:t xml:space="preserve">Shell </w:t>
      </w:r>
      <w:r>
        <w:t xml:space="preserve">of </w:t>
      </w:r>
      <w:r>
        <w:rPr>
          <w:i/>
        </w:rPr>
        <w:t xml:space="preserve">Solid </w:t>
      </w:r>
      <w:r>
        <w:t xml:space="preserve">is equal to </w:t>
      </w:r>
      <w:proofErr w:type="gramStart"/>
      <w:r>
        <w:t>1</w:t>
      </w:r>
      <w:proofErr w:type="gramEnd"/>
      <w:r>
        <w:t>.</w:t>
      </w:r>
    </w:p>
    <w:p w14:paraId="609B04B8" w14:textId="77777777" w:rsidR="00A64DA6" w:rsidRPr="006447D0" w:rsidRDefault="00A64DA6" w:rsidP="00933881">
      <w:pPr>
        <w:pStyle w:val="4"/>
      </w:pPr>
      <w:r>
        <w:t>Representative</w:t>
      </w:r>
    </w:p>
    <w:p w14:paraId="3610F224" w14:textId="77777777" w:rsidR="00A64DA6" w:rsidRPr="006447D0" w:rsidRDefault="00A64DA6" w:rsidP="008A3413">
      <w:r>
        <w:t>We call the principal representative of a 3D topological element (</w:t>
      </w:r>
      <w:r>
        <w:rPr>
          <w:i/>
        </w:rPr>
        <w:t>Vertex</w:t>
      </w:r>
      <w:r>
        <w:t xml:space="preserve">, </w:t>
      </w:r>
      <w:r>
        <w:rPr>
          <w:i/>
        </w:rPr>
        <w:t>Edge</w:t>
      </w:r>
      <w:r>
        <w:t xml:space="preserve">, and </w:t>
      </w:r>
      <w:r>
        <w:rPr>
          <w:i/>
        </w:rPr>
        <w:t>Face</w:t>
      </w:r>
      <w:r>
        <w:t>) the geometric 3D element (respectively point, curve, surface), which is associated to it in the data structure.</w:t>
      </w:r>
    </w:p>
    <w:p w14:paraId="43262D1D" w14:textId="77777777" w:rsidR="00A64DA6" w:rsidRPr="006447D0" w:rsidRDefault="00A64DA6" w:rsidP="008A3413">
      <w:r>
        <w:t xml:space="preserve">A special case is a degenerated edge. It has no 3D curve associated with it. So, it </w:t>
      </w:r>
      <w:proofErr w:type="gramStart"/>
      <w:r>
        <w:t>cannot be considered</w:t>
      </w:r>
      <w:proofErr w:type="gramEnd"/>
      <w:r>
        <w:t xml:space="preserve"> as 3D topological edge. However, it has its representation in 3D space as a vertex. </w:t>
      </w:r>
      <w:proofErr w:type="gramStart"/>
      <w:r>
        <w:t>So</w:t>
      </w:r>
      <w:proofErr w:type="gramEnd"/>
      <w:r>
        <w:t>, in 3D space it is degenerated to a vertex.</w:t>
      </w:r>
    </w:p>
    <w:p w14:paraId="2A9D89CD" w14:textId="77777777" w:rsidR="00A64DA6" w:rsidRPr="006447D0" w:rsidRDefault="00A64DA6" w:rsidP="008A3413">
      <w:r>
        <w:t>We call the principal representative of a 2D topological element (</w:t>
      </w:r>
      <w:r>
        <w:rPr>
          <w:i/>
        </w:rPr>
        <w:t>Vertex2D</w:t>
      </w:r>
      <w:r>
        <w:t>, Edge2D) the geometric 2D element (respectively point, curve), which is associated to it.</w:t>
      </w:r>
    </w:p>
    <w:p w14:paraId="78BC5642" w14:textId="77777777" w:rsidR="00A64DA6" w:rsidRPr="006447D0" w:rsidRDefault="00A64DA6" w:rsidP="008A3413">
      <w:r>
        <w:t xml:space="preserve">We call the representative of a topological element having the main representative </w:t>
      </w:r>
      <w:r>
        <w:rPr>
          <w:b/>
        </w:rPr>
        <w:t xml:space="preserve">G </w:t>
      </w:r>
      <w:r>
        <w:t xml:space="preserve">any geometric element </w:t>
      </w:r>
      <w:r>
        <w:rPr>
          <w:b/>
        </w:rPr>
        <w:t xml:space="preserve">g </w:t>
      </w:r>
      <w:r>
        <w:t>so that for:</w:t>
      </w:r>
    </w:p>
    <w:p w14:paraId="6C462B8B" w14:textId="77777777" w:rsidR="00A64DA6" w:rsidRPr="006447D0" w:rsidRDefault="00A64DA6" w:rsidP="008A3413">
      <w:pPr>
        <w:ind w:left="720"/>
      </w:pPr>
      <w:r>
        <w:rPr>
          <w:i/>
        </w:rPr>
        <w:t>Vertex</w:t>
      </w:r>
      <w:r>
        <w:t xml:space="preserve">, the distance (G, g) is lower than the tolerance of the </w:t>
      </w:r>
      <w:r>
        <w:rPr>
          <w:i/>
        </w:rPr>
        <w:t>Vertex</w:t>
      </w:r>
      <w:r>
        <w:t xml:space="preserve">, </w:t>
      </w:r>
    </w:p>
    <w:p w14:paraId="5B016037" w14:textId="77777777" w:rsidR="00A64DA6" w:rsidRPr="006447D0" w:rsidRDefault="00A64DA6" w:rsidP="008A3413">
      <w:pPr>
        <w:ind w:left="720"/>
      </w:pPr>
      <w:r>
        <w:rPr>
          <w:i/>
        </w:rPr>
        <w:t>Edge</w:t>
      </w:r>
      <w:r>
        <w:t xml:space="preserve">, for any parameter t, the distance (G (t), g (t)) is lower than the tolerance T of </w:t>
      </w:r>
      <w:r>
        <w:rPr>
          <w:i/>
        </w:rPr>
        <w:t>Edge</w:t>
      </w:r>
      <w:r>
        <w:t>,</w:t>
      </w:r>
    </w:p>
    <w:p w14:paraId="5ED50D66" w14:textId="77777777" w:rsidR="00A64DA6" w:rsidRPr="006447D0" w:rsidRDefault="00A64DA6" w:rsidP="008A3413">
      <w:pPr>
        <w:ind w:left="720"/>
      </w:pPr>
      <w:r>
        <w:rPr>
          <w:i/>
        </w:rPr>
        <w:t>Face</w:t>
      </w:r>
      <w:r>
        <w:t>, for any couple of parameters (u, v), the distance (</w:t>
      </w:r>
      <w:proofErr w:type="gramStart"/>
      <w:r>
        <w:t>G(</w:t>
      </w:r>
      <w:proofErr w:type="spellStart"/>
      <w:proofErr w:type="gramEnd"/>
      <w:r>
        <w:t>u,v</w:t>
      </w:r>
      <w:proofErr w:type="spellEnd"/>
      <w:r>
        <w:t>), g(</w:t>
      </w:r>
      <w:proofErr w:type="spellStart"/>
      <w:r>
        <w:t>u,v</w:t>
      </w:r>
      <w:proofErr w:type="spellEnd"/>
      <w:r>
        <w:t xml:space="preserve">)) is lower than the tolerance T of the </w:t>
      </w:r>
      <w:r>
        <w:rPr>
          <w:i/>
        </w:rPr>
        <w:t>Face</w:t>
      </w:r>
      <w:r>
        <w:rPr>
          <w:rStyle w:val="af4"/>
          <w:rFonts w:ascii="Times New Roman" w:hAnsi="Times New Roman"/>
          <w:vanish/>
        </w:rPr>
        <w:t>.</w:t>
      </w:r>
    </w:p>
    <w:p w14:paraId="2E6FDFB7" w14:textId="77777777" w:rsidR="00A64DA6" w:rsidRPr="006447D0" w:rsidRDefault="00A64DA6" w:rsidP="00454EC4">
      <w:pPr>
        <w:pStyle w:val="2"/>
      </w:pPr>
      <w:bookmarkStart w:id="248" w:name="_Toc382378779"/>
      <w:bookmarkStart w:id="249" w:name="_Toc382713389"/>
      <w:bookmarkStart w:id="250" w:name="_Toc389546958"/>
      <w:bookmarkStart w:id="251" w:name="_Toc390500133"/>
      <w:bookmarkStart w:id="252" w:name="_Toc389481131"/>
      <w:bookmarkStart w:id="253" w:name="_Toc393897934"/>
      <w:bookmarkStart w:id="254" w:name="_Toc54263991"/>
      <w:r w:rsidRPr="006669F0">
        <w:t>Rules of validity</w:t>
      </w:r>
      <w:bookmarkEnd w:id="248"/>
      <w:bookmarkEnd w:id="249"/>
      <w:bookmarkEnd w:id="250"/>
      <w:bookmarkEnd w:id="251"/>
      <w:bookmarkEnd w:id="252"/>
      <w:bookmarkEnd w:id="253"/>
      <w:bookmarkEnd w:id="254"/>
    </w:p>
    <w:p w14:paraId="14E64B45" w14:textId="77777777" w:rsidR="00A64DA6" w:rsidRPr="006447D0" w:rsidRDefault="00A64DA6" w:rsidP="008A3413">
      <w:r w:rsidRPr="006669F0">
        <w:t>All rules suggested here define the first consistent proposal. However certain points such as the definition of the rules of validity of the criteria of continuity (G1, G2</w:t>
      </w:r>
      <w:proofErr w:type="gramStart"/>
      <w:r w:rsidRPr="006669F0">
        <w:t>,…</w:t>
      </w:r>
      <w:proofErr w:type="gramEnd"/>
      <w:r w:rsidRPr="006669F0">
        <w:t xml:space="preserve"> </w:t>
      </w:r>
      <w:proofErr w:type="spellStart"/>
      <w:r w:rsidRPr="006669F0">
        <w:t>Gn</w:t>
      </w:r>
      <w:proofErr w:type="spellEnd"/>
      <w:r w:rsidRPr="006669F0">
        <w:t xml:space="preserve">) within </w:t>
      </w:r>
      <w:r w:rsidRPr="006669F0">
        <w:rPr>
          <w:i/>
        </w:rPr>
        <w:t>Face,</w:t>
      </w:r>
      <w:r w:rsidRPr="006669F0">
        <w:t xml:space="preserve"> are not approached. It appears possible to add new rules clarifying these points without calling into question this first proposal.</w:t>
      </w:r>
    </w:p>
    <w:p w14:paraId="61E25D19" w14:textId="77777777" w:rsidR="00A64DA6" w:rsidRPr="006447D0" w:rsidRDefault="00A64DA6" w:rsidP="00CA58B3">
      <w:pPr>
        <w:pStyle w:val="3"/>
      </w:pPr>
      <w:bookmarkStart w:id="255" w:name="_Toc54263992"/>
      <w:r w:rsidRPr="006669F0">
        <w:rPr>
          <w:i/>
        </w:rPr>
        <w:t>Flag</w:t>
      </w:r>
      <w:r w:rsidRPr="006669F0">
        <w:t xml:space="preserve"> Rules</w:t>
      </w:r>
      <w:bookmarkEnd w:id="255"/>
      <w:r w:rsidRPr="006669F0">
        <w:t xml:space="preserve"> </w:t>
      </w:r>
    </w:p>
    <w:p w14:paraId="441A696A" w14:textId="77777777" w:rsidR="00A64DA6" w:rsidRPr="00336F36" w:rsidRDefault="00A64DA6" w:rsidP="008A3413">
      <w:pPr>
        <w:pStyle w:val="a"/>
        <w:numPr>
          <w:ilvl w:val="0"/>
          <w:numId w:val="11"/>
        </w:numPr>
        <w:ind w:left="360" w:hanging="90"/>
        <w:rPr>
          <w:sz w:val="20"/>
        </w:rPr>
      </w:pPr>
      <w:r w:rsidRPr="006447D0">
        <w:rPr>
          <w:b/>
          <w:sz w:val="20"/>
        </w:rPr>
        <w:t>BRep_Flag_1:</w:t>
      </w:r>
      <w:r w:rsidRPr="006447D0">
        <w:t xml:space="preserve"> </w:t>
      </w:r>
      <w:r w:rsidRPr="006447D0">
        <w:rPr>
          <w:sz w:val="20"/>
        </w:rPr>
        <w:t xml:space="preserve">The following table defines the list of the </w:t>
      </w:r>
      <w:r w:rsidRPr="006447D0">
        <w:rPr>
          <w:i/>
          <w:sz w:val="20"/>
        </w:rPr>
        <w:t xml:space="preserve">Flags </w:t>
      </w:r>
      <w:r w:rsidRPr="006447D0">
        <w:rPr>
          <w:sz w:val="20"/>
        </w:rPr>
        <w:t xml:space="preserve">associated with the Shape and their relevance according to the type of </w:t>
      </w:r>
      <w:r w:rsidRPr="000F65E9">
        <w:rPr>
          <w:i/>
          <w:sz w:val="20"/>
        </w:rPr>
        <w:t>Shape</w:t>
      </w:r>
      <w:r w:rsidRPr="00336F36">
        <w:rPr>
          <w:sz w:val="20"/>
        </w:rPr>
        <w:t>.</w:t>
      </w:r>
    </w:p>
    <w:p w14:paraId="444ADF79" w14:textId="77777777" w:rsidR="00A64DA6" w:rsidRPr="006447D0" w:rsidRDefault="00A64DA6" w:rsidP="008A3413">
      <w:pPr>
        <w:pStyle w:val="a"/>
        <w:numPr>
          <w:ilvl w:val="0"/>
          <w:numId w:val="0"/>
        </w:numPr>
        <w:ind w:left="360"/>
        <w:rPr>
          <w:sz w:val="20"/>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202"/>
        <w:gridCol w:w="850"/>
        <w:gridCol w:w="835"/>
        <w:gridCol w:w="1385"/>
        <w:gridCol w:w="1273"/>
        <w:gridCol w:w="1696"/>
        <w:gridCol w:w="1828"/>
      </w:tblGrid>
      <w:tr w:rsidR="00A64DA6" w:rsidRPr="006447D0" w14:paraId="0B158231" w14:textId="77777777" w:rsidTr="00BB72B7">
        <w:tc>
          <w:tcPr>
            <w:tcW w:w="1202" w:type="dxa"/>
          </w:tcPr>
          <w:p w14:paraId="076C083E" w14:textId="77777777" w:rsidR="00A64DA6" w:rsidRPr="006447D0" w:rsidRDefault="00A64DA6" w:rsidP="00BB72B7">
            <w:pPr>
              <w:keepNext/>
              <w:keepLines/>
              <w:jc w:val="center"/>
            </w:pPr>
          </w:p>
        </w:tc>
        <w:tc>
          <w:tcPr>
            <w:tcW w:w="850" w:type="dxa"/>
          </w:tcPr>
          <w:p w14:paraId="5684D97C" w14:textId="77777777" w:rsidR="00A64DA6" w:rsidRPr="006447D0" w:rsidRDefault="00A64DA6" w:rsidP="00BB72B7">
            <w:pPr>
              <w:keepNext/>
              <w:keepLines/>
              <w:jc w:val="center"/>
            </w:pPr>
            <w:r w:rsidRPr="006669F0">
              <w:t>Closed</w:t>
            </w:r>
          </w:p>
        </w:tc>
        <w:tc>
          <w:tcPr>
            <w:tcW w:w="835" w:type="dxa"/>
          </w:tcPr>
          <w:p w14:paraId="41985545" w14:textId="77777777" w:rsidR="00A64DA6" w:rsidRPr="006447D0" w:rsidRDefault="00A64DA6" w:rsidP="00BB72B7">
            <w:pPr>
              <w:keepNext/>
              <w:keepLines/>
              <w:jc w:val="center"/>
            </w:pPr>
            <w:r w:rsidRPr="006669F0">
              <w:t>Infinite</w:t>
            </w:r>
          </w:p>
          <w:p w14:paraId="0C0C0F23" w14:textId="77777777" w:rsidR="00A64DA6" w:rsidRPr="006447D0" w:rsidRDefault="00A64DA6" w:rsidP="00BB72B7">
            <w:pPr>
              <w:keepNext/>
              <w:keepLines/>
              <w:jc w:val="center"/>
            </w:pPr>
            <w:r w:rsidRPr="006669F0">
              <w:t>(1)</w:t>
            </w:r>
          </w:p>
        </w:tc>
        <w:tc>
          <w:tcPr>
            <w:tcW w:w="1385" w:type="dxa"/>
          </w:tcPr>
          <w:p w14:paraId="45AD67BD" w14:textId="77777777" w:rsidR="00A64DA6" w:rsidRPr="006447D0" w:rsidRDefault="00A64DA6" w:rsidP="00BB72B7">
            <w:pPr>
              <w:keepNext/>
              <w:keepLines/>
              <w:jc w:val="center"/>
            </w:pPr>
            <w:r w:rsidRPr="006669F0">
              <w:t>Degenerated</w:t>
            </w:r>
          </w:p>
        </w:tc>
        <w:tc>
          <w:tcPr>
            <w:tcW w:w="1273" w:type="dxa"/>
          </w:tcPr>
          <w:p w14:paraId="28719614" w14:textId="77777777" w:rsidR="00A64DA6" w:rsidRPr="006447D0" w:rsidRDefault="00A64DA6" w:rsidP="00BB72B7">
            <w:pPr>
              <w:keepNext/>
              <w:keepLines/>
              <w:jc w:val="center"/>
            </w:pPr>
            <w:proofErr w:type="spellStart"/>
            <w:r w:rsidRPr="006669F0">
              <w:t>SameRange</w:t>
            </w:r>
            <w:proofErr w:type="spellEnd"/>
          </w:p>
        </w:tc>
        <w:tc>
          <w:tcPr>
            <w:tcW w:w="1696" w:type="dxa"/>
          </w:tcPr>
          <w:p w14:paraId="28973DA1" w14:textId="77777777" w:rsidR="00A64DA6" w:rsidRPr="006447D0" w:rsidRDefault="00A64DA6" w:rsidP="00BB72B7">
            <w:pPr>
              <w:keepNext/>
              <w:keepLines/>
              <w:jc w:val="center"/>
            </w:pPr>
            <w:proofErr w:type="spellStart"/>
            <w:r w:rsidRPr="006669F0">
              <w:t>SameParameter</w:t>
            </w:r>
            <w:proofErr w:type="spellEnd"/>
          </w:p>
          <w:p w14:paraId="4D242473" w14:textId="77777777" w:rsidR="00A64DA6" w:rsidRPr="006447D0" w:rsidRDefault="00A64DA6" w:rsidP="00BB72B7">
            <w:pPr>
              <w:keepNext/>
              <w:keepLines/>
              <w:jc w:val="center"/>
            </w:pPr>
            <w:r w:rsidRPr="006669F0">
              <w:t>(2)</w:t>
            </w:r>
          </w:p>
        </w:tc>
        <w:tc>
          <w:tcPr>
            <w:tcW w:w="1828" w:type="dxa"/>
          </w:tcPr>
          <w:p w14:paraId="7E973D3E" w14:textId="77777777" w:rsidR="00A64DA6" w:rsidRPr="006447D0" w:rsidRDefault="00A64DA6" w:rsidP="00BB72B7">
            <w:pPr>
              <w:keepNext/>
              <w:keepLines/>
              <w:jc w:val="center"/>
            </w:pPr>
            <w:proofErr w:type="spellStart"/>
            <w:r w:rsidRPr="006669F0">
              <w:t>NaturalRestriction</w:t>
            </w:r>
            <w:proofErr w:type="spellEnd"/>
          </w:p>
        </w:tc>
      </w:tr>
      <w:tr w:rsidR="00A64DA6" w:rsidRPr="006447D0" w14:paraId="268192C1" w14:textId="77777777" w:rsidTr="00BB72B7">
        <w:tc>
          <w:tcPr>
            <w:tcW w:w="1202" w:type="dxa"/>
          </w:tcPr>
          <w:p w14:paraId="53303F48" w14:textId="77777777" w:rsidR="00A64DA6" w:rsidRPr="006447D0" w:rsidRDefault="00A64DA6" w:rsidP="00BB72B7">
            <w:pPr>
              <w:keepNext/>
              <w:keepLines/>
            </w:pPr>
            <w:r w:rsidRPr="006447D0">
              <w:t>Vertex</w:t>
            </w:r>
          </w:p>
        </w:tc>
        <w:tc>
          <w:tcPr>
            <w:tcW w:w="850" w:type="dxa"/>
          </w:tcPr>
          <w:p w14:paraId="7CF890CF" w14:textId="77777777" w:rsidR="00A64DA6" w:rsidRPr="00336F36" w:rsidRDefault="00A64DA6" w:rsidP="00BB72B7">
            <w:pPr>
              <w:keepNext/>
              <w:keepLines/>
              <w:jc w:val="center"/>
            </w:pPr>
            <w:r w:rsidRPr="000F65E9">
              <w:t>no</w:t>
            </w:r>
          </w:p>
        </w:tc>
        <w:tc>
          <w:tcPr>
            <w:tcW w:w="835" w:type="dxa"/>
          </w:tcPr>
          <w:p w14:paraId="66D8455D" w14:textId="77777777" w:rsidR="00A64DA6" w:rsidRPr="006447D0" w:rsidRDefault="00A64DA6" w:rsidP="00BB72B7">
            <w:pPr>
              <w:keepNext/>
              <w:keepLines/>
              <w:jc w:val="center"/>
            </w:pPr>
            <w:r w:rsidRPr="006669F0">
              <w:t>No</w:t>
            </w:r>
          </w:p>
        </w:tc>
        <w:tc>
          <w:tcPr>
            <w:tcW w:w="1385" w:type="dxa"/>
          </w:tcPr>
          <w:p w14:paraId="11E9FDD8" w14:textId="77777777" w:rsidR="00A64DA6" w:rsidRPr="006447D0" w:rsidRDefault="00A64DA6" w:rsidP="00BB72B7">
            <w:pPr>
              <w:keepNext/>
              <w:keepLines/>
              <w:jc w:val="center"/>
            </w:pPr>
            <w:r w:rsidRPr="006669F0">
              <w:t>no</w:t>
            </w:r>
          </w:p>
        </w:tc>
        <w:tc>
          <w:tcPr>
            <w:tcW w:w="1273" w:type="dxa"/>
          </w:tcPr>
          <w:p w14:paraId="58BC0103" w14:textId="77777777" w:rsidR="00A64DA6" w:rsidRPr="006447D0" w:rsidRDefault="00A64DA6" w:rsidP="00BB72B7">
            <w:pPr>
              <w:keepNext/>
              <w:keepLines/>
              <w:jc w:val="center"/>
            </w:pPr>
            <w:r w:rsidRPr="006669F0">
              <w:t>no</w:t>
            </w:r>
          </w:p>
        </w:tc>
        <w:tc>
          <w:tcPr>
            <w:tcW w:w="1696" w:type="dxa"/>
          </w:tcPr>
          <w:p w14:paraId="3F7FBD1C" w14:textId="77777777" w:rsidR="00A64DA6" w:rsidRPr="006447D0" w:rsidRDefault="00A64DA6" w:rsidP="00BB72B7">
            <w:pPr>
              <w:keepNext/>
              <w:keepLines/>
              <w:jc w:val="center"/>
            </w:pPr>
            <w:r w:rsidRPr="006669F0">
              <w:t>no</w:t>
            </w:r>
          </w:p>
        </w:tc>
        <w:tc>
          <w:tcPr>
            <w:tcW w:w="1828" w:type="dxa"/>
          </w:tcPr>
          <w:p w14:paraId="2286C007" w14:textId="77777777" w:rsidR="00A64DA6" w:rsidRPr="006447D0" w:rsidRDefault="00A64DA6" w:rsidP="00BB72B7">
            <w:pPr>
              <w:keepNext/>
              <w:keepLines/>
              <w:jc w:val="center"/>
            </w:pPr>
            <w:r w:rsidRPr="006669F0">
              <w:t>no</w:t>
            </w:r>
          </w:p>
        </w:tc>
      </w:tr>
      <w:tr w:rsidR="00A64DA6" w:rsidRPr="006447D0" w14:paraId="5E3797C3" w14:textId="77777777" w:rsidTr="00BB72B7">
        <w:tc>
          <w:tcPr>
            <w:tcW w:w="1202" w:type="dxa"/>
          </w:tcPr>
          <w:p w14:paraId="53E7B128" w14:textId="77777777" w:rsidR="00A64DA6" w:rsidRPr="006447D0" w:rsidRDefault="00A64DA6" w:rsidP="00BB72B7">
            <w:pPr>
              <w:keepNext/>
              <w:keepLines/>
            </w:pPr>
            <w:r w:rsidRPr="006447D0">
              <w:t>Edge</w:t>
            </w:r>
          </w:p>
        </w:tc>
        <w:tc>
          <w:tcPr>
            <w:tcW w:w="850" w:type="dxa"/>
          </w:tcPr>
          <w:p w14:paraId="7A842A76" w14:textId="77777777" w:rsidR="00A64DA6" w:rsidRPr="006447D0" w:rsidRDefault="00A64DA6" w:rsidP="000C7ACA">
            <w:pPr>
              <w:keepNext/>
              <w:keepLines/>
              <w:jc w:val="center"/>
            </w:pPr>
            <w:r w:rsidRPr="000F65E9">
              <w:t>no</w:t>
            </w:r>
            <w:r w:rsidRPr="00336F36">
              <w:t xml:space="preserve"> (3)</w:t>
            </w:r>
          </w:p>
        </w:tc>
        <w:tc>
          <w:tcPr>
            <w:tcW w:w="835" w:type="dxa"/>
          </w:tcPr>
          <w:p w14:paraId="3B5DF664" w14:textId="77777777" w:rsidR="00A64DA6" w:rsidRPr="006447D0" w:rsidRDefault="00A64DA6" w:rsidP="000C7ACA">
            <w:pPr>
              <w:keepNext/>
              <w:keepLines/>
              <w:jc w:val="center"/>
            </w:pPr>
            <w:r w:rsidRPr="006669F0">
              <w:t>yes</w:t>
            </w:r>
          </w:p>
        </w:tc>
        <w:tc>
          <w:tcPr>
            <w:tcW w:w="1385" w:type="dxa"/>
          </w:tcPr>
          <w:p w14:paraId="1EC2282E" w14:textId="77777777" w:rsidR="00A64DA6" w:rsidRPr="006447D0" w:rsidRDefault="00A64DA6" w:rsidP="000C7ACA">
            <w:pPr>
              <w:keepNext/>
              <w:keepLines/>
              <w:jc w:val="center"/>
            </w:pPr>
            <w:r w:rsidRPr="006669F0">
              <w:t>yes (4)</w:t>
            </w:r>
          </w:p>
        </w:tc>
        <w:tc>
          <w:tcPr>
            <w:tcW w:w="1273" w:type="dxa"/>
          </w:tcPr>
          <w:p w14:paraId="198C3BFD" w14:textId="77777777" w:rsidR="00A64DA6" w:rsidRPr="006447D0" w:rsidRDefault="00A64DA6" w:rsidP="00BB72B7">
            <w:pPr>
              <w:keepNext/>
              <w:keepLines/>
              <w:jc w:val="center"/>
            </w:pPr>
            <w:r w:rsidRPr="006669F0">
              <w:t>yes</w:t>
            </w:r>
          </w:p>
        </w:tc>
        <w:tc>
          <w:tcPr>
            <w:tcW w:w="1696" w:type="dxa"/>
          </w:tcPr>
          <w:p w14:paraId="33E61321" w14:textId="77777777" w:rsidR="00A64DA6" w:rsidRPr="006447D0" w:rsidRDefault="00A64DA6" w:rsidP="00BB72B7">
            <w:pPr>
              <w:keepNext/>
              <w:keepLines/>
              <w:jc w:val="center"/>
            </w:pPr>
            <w:r w:rsidRPr="006669F0">
              <w:t>yes</w:t>
            </w:r>
          </w:p>
        </w:tc>
        <w:tc>
          <w:tcPr>
            <w:tcW w:w="1828" w:type="dxa"/>
          </w:tcPr>
          <w:p w14:paraId="1C78B800" w14:textId="77777777" w:rsidR="00A64DA6" w:rsidRPr="006447D0" w:rsidRDefault="00A64DA6" w:rsidP="00BB72B7">
            <w:pPr>
              <w:keepNext/>
              <w:keepLines/>
              <w:jc w:val="center"/>
            </w:pPr>
            <w:r w:rsidRPr="006669F0">
              <w:t>no</w:t>
            </w:r>
          </w:p>
        </w:tc>
      </w:tr>
      <w:tr w:rsidR="00A64DA6" w:rsidRPr="006447D0" w14:paraId="6B95A2FE" w14:textId="77777777" w:rsidTr="00BB72B7">
        <w:tc>
          <w:tcPr>
            <w:tcW w:w="1202" w:type="dxa"/>
          </w:tcPr>
          <w:p w14:paraId="15C603C9" w14:textId="77777777" w:rsidR="00A64DA6" w:rsidRPr="006447D0" w:rsidRDefault="00A64DA6" w:rsidP="00BB72B7">
            <w:pPr>
              <w:keepNext/>
              <w:keepLines/>
            </w:pPr>
            <w:r w:rsidRPr="006447D0">
              <w:t>Wire</w:t>
            </w:r>
          </w:p>
        </w:tc>
        <w:tc>
          <w:tcPr>
            <w:tcW w:w="850" w:type="dxa"/>
          </w:tcPr>
          <w:p w14:paraId="688BF7BB" w14:textId="77777777" w:rsidR="00A64DA6" w:rsidRPr="00336F36" w:rsidRDefault="00A64DA6" w:rsidP="00BB72B7">
            <w:pPr>
              <w:keepNext/>
              <w:keepLines/>
              <w:jc w:val="center"/>
            </w:pPr>
            <w:r w:rsidRPr="000F65E9">
              <w:t>Y</w:t>
            </w:r>
            <w:r w:rsidRPr="00336F36">
              <w:t>es</w:t>
            </w:r>
          </w:p>
        </w:tc>
        <w:tc>
          <w:tcPr>
            <w:tcW w:w="835" w:type="dxa"/>
          </w:tcPr>
          <w:p w14:paraId="5CABA63C" w14:textId="77777777" w:rsidR="00A64DA6" w:rsidRPr="006447D0" w:rsidRDefault="00A64DA6" w:rsidP="00BB72B7">
            <w:pPr>
              <w:keepNext/>
              <w:keepLines/>
              <w:jc w:val="center"/>
            </w:pPr>
            <w:r w:rsidRPr="006669F0">
              <w:t>yes</w:t>
            </w:r>
          </w:p>
        </w:tc>
        <w:tc>
          <w:tcPr>
            <w:tcW w:w="1385" w:type="dxa"/>
          </w:tcPr>
          <w:p w14:paraId="40153BD1" w14:textId="77777777" w:rsidR="00A64DA6" w:rsidRPr="006447D0" w:rsidRDefault="00A64DA6" w:rsidP="00BB72B7">
            <w:pPr>
              <w:keepNext/>
              <w:keepLines/>
              <w:jc w:val="center"/>
            </w:pPr>
            <w:r w:rsidRPr="006669F0">
              <w:t>No</w:t>
            </w:r>
          </w:p>
        </w:tc>
        <w:tc>
          <w:tcPr>
            <w:tcW w:w="1273" w:type="dxa"/>
          </w:tcPr>
          <w:p w14:paraId="09A4899C" w14:textId="77777777" w:rsidR="00A64DA6" w:rsidRPr="006447D0" w:rsidRDefault="00A64DA6" w:rsidP="00BB72B7">
            <w:pPr>
              <w:keepNext/>
              <w:keepLines/>
              <w:jc w:val="center"/>
            </w:pPr>
            <w:r w:rsidRPr="006669F0">
              <w:t>no</w:t>
            </w:r>
          </w:p>
        </w:tc>
        <w:tc>
          <w:tcPr>
            <w:tcW w:w="1696" w:type="dxa"/>
          </w:tcPr>
          <w:p w14:paraId="083FE07F" w14:textId="77777777" w:rsidR="00A64DA6" w:rsidRPr="006447D0" w:rsidRDefault="00A64DA6" w:rsidP="00BB72B7">
            <w:pPr>
              <w:keepNext/>
              <w:keepLines/>
              <w:jc w:val="center"/>
            </w:pPr>
            <w:r w:rsidRPr="006669F0">
              <w:t>no</w:t>
            </w:r>
          </w:p>
        </w:tc>
        <w:tc>
          <w:tcPr>
            <w:tcW w:w="1828" w:type="dxa"/>
          </w:tcPr>
          <w:p w14:paraId="15940BCE" w14:textId="77777777" w:rsidR="00A64DA6" w:rsidRPr="006447D0" w:rsidRDefault="00A64DA6" w:rsidP="00BB72B7">
            <w:pPr>
              <w:keepNext/>
              <w:keepLines/>
              <w:jc w:val="center"/>
            </w:pPr>
            <w:r w:rsidRPr="006669F0">
              <w:t>no</w:t>
            </w:r>
          </w:p>
        </w:tc>
      </w:tr>
      <w:tr w:rsidR="00A64DA6" w:rsidRPr="006447D0" w14:paraId="6A54007B" w14:textId="77777777" w:rsidTr="00BB72B7">
        <w:tc>
          <w:tcPr>
            <w:tcW w:w="1202" w:type="dxa"/>
          </w:tcPr>
          <w:p w14:paraId="669ADD36" w14:textId="77777777" w:rsidR="00A64DA6" w:rsidRPr="006447D0" w:rsidRDefault="00A64DA6" w:rsidP="00BB72B7">
            <w:pPr>
              <w:keepNext/>
              <w:keepLines/>
            </w:pPr>
            <w:r w:rsidRPr="006447D0">
              <w:t>Face</w:t>
            </w:r>
          </w:p>
        </w:tc>
        <w:tc>
          <w:tcPr>
            <w:tcW w:w="850" w:type="dxa"/>
          </w:tcPr>
          <w:p w14:paraId="5E255308" w14:textId="77777777" w:rsidR="00A64DA6" w:rsidRPr="006447D0" w:rsidRDefault="00A64DA6" w:rsidP="000C7ACA">
            <w:pPr>
              <w:keepNext/>
              <w:keepLines/>
              <w:jc w:val="center"/>
            </w:pPr>
            <w:r w:rsidRPr="000F65E9">
              <w:t>no</w:t>
            </w:r>
            <w:r w:rsidRPr="00336F36">
              <w:t xml:space="preserve"> (3)</w:t>
            </w:r>
          </w:p>
        </w:tc>
        <w:tc>
          <w:tcPr>
            <w:tcW w:w="835" w:type="dxa"/>
          </w:tcPr>
          <w:p w14:paraId="58EF41C1" w14:textId="77777777" w:rsidR="00A64DA6" w:rsidRPr="006447D0" w:rsidRDefault="00A64DA6" w:rsidP="000C7ACA">
            <w:pPr>
              <w:keepNext/>
              <w:keepLines/>
              <w:jc w:val="center"/>
            </w:pPr>
            <w:r w:rsidRPr="006669F0">
              <w:t>yes</w:t>
            </w:r>
          </w:p>
        </w:tc>
        <w:tc>
          <w:tcPr>
            <w:tcW w:w="1385" w:type="dxa"/>
          </w:tcPr>
          <w:p w14:paraId="6DBA7FDF" w14:textId="77777777" w:rsidR="00A64DA6" w:rsidRPr="006447D0" w:rsidRDefault="00A64DA6" w:rsidP="000C7ACA">
            <w:pPr>
              <w:keepNext/>
              <w:keepLines/>
              <w:jc w:val="center"/>
            </w:pPr>
            <w:r w:rsidRPr="006669F0">
              <w:t>no (5)</w:t>
            </w:r>
          </w:p>
        </w:tc>
        <w:tc>
          <w:tcPr>
            <w:tcW w:w="1273" w:type="dxa"/>
          </w:tcPr>
          <w:p w14:paraId="26C88A65" w14:textId="77777777" w:rsidR="00A64DA6" w:rsidRPr="006447D0" w:rsidRDefault="00A64DA6" w:rsidP="00BB72B7">
            <w:pPr>
              <w:keepNext/>
              <w:keepLines/>
              <w:jc w:val="center"/>
            </w:pPr>
            <w:r w:rsidRPr="006669F0">
              <w:t>no</w:t>
            </w:r>
          </w:p>
        </w:tc>
        <w:tc>
          <w:tcPr>
            <w:tcW w:w="1696" w:type="dxa"/>
          </w:tcPr>
          <w:p w14:paraId="76720C3F" w14:textId="77777777" w:rsidR="00A64DA6" w:rsidRPr="006447D0" w:rsidRDefault="00A64DA6" w:rsidP="00BB72B7">
            <w:pPr>
              <w:keepNext/>
              <w:keepLines/>
              <w:jc w:val="center"/>
            </w:pPr>
            <w:r w:rsidRPr="006669F0">
              <w:t>no</w:t>
            </w:r>
          </w:p>
        </w:tc>
        <w:tc>
          <w:tcPr>
            <w:tcW w:w="1828" w:type="dxa"/>
          </w:tcPr>
          <w:p w14:paraId="104CB8A3" w14:textId="77777777" w:rsidR="00A64DA6" w:rsidRPr="006447D0" w:rsidRDefault="00A64DA6" w:rsidP="000C7ACA">
            <w:pPr>
              <w:keepNext/>
              <w:keepLines/>
              <w:jc w:val="center"/>
            </w:pPr>
            <w:r w:rsidRPr="006669F0">
              <w:t>yes (6)</w:t>
            </w:r>
          </w:p>
        </w:tc>
      </w:tr>
      <w:tr w:rsidR="00A64DA6" w:rsidRPr="006447D0" w14:paraId="4D82B27F" w14:textId="77777777" w:rsidTr="00BB72B7">
        <w:tc>
          <w:tcPr>
            <w:tcW w:w="1202" w:type="dxa"/>
          </w:tcPr>
          <w:p w14:paraId="33A36286" w14:textId="77777777" w:rsidR="00A64DA6" w:rsidRPr="006447D0" w:rsidRDefault="00A64DA6" w:rsidP="00BB72B7">
            <w:pPr>
              <w:keepNext/>
              <w:keepLines/>
            </w:pPr>
            <w:r w:rsidRPr="006447D0">
              <w:t>Shell</w:t>
            </w:r>
          </w:p>
        </w:tc>
        <w:tc>
          <w:tcPr>
            <w:tcW w:w="850" w:type="dxa"/>
          </w:tcPr>
          <w:p w14:paraId="1E07817A" w14:textId="77777777" w:rsidR="00A64DA6" w:rsidRPr="000F65E9" w:rsidRDefault="00A64DA6" w:rsidP="00BB72B7">
            <w:pPr>
              <w:keepNext/>
              <w:keepLines/>
              <w:jc w:val="center"/>
            </w:pPr>
            <w:r w:rsidRPr="000F65E9">
              <w:t>yes</w:t>
            </w:r>
          </w:p>
        </w:tc>
        <w:tc>
          <w:tcPr>
            <w:tcW w:w="835" w:type="dxa"/>
          </w:tcPr>
          <w:p w14:paraId="20FEF426" w14:textId="77777777" w:rsidR="00A64DA6" w:rsidRPr="006447D0" w:rsidRDefault="00A64DA6" w:rsidP="00BB72B7">
            <w:pPr>
              <w:keepNext/>
              <w:keepLines/>
              <w:jc w:val="center"/>
            </w:pPr>
            <w:r w:rsidRPr="006669F0">
              <w:t>yes</w:t>
            </w:r>
          </w:p>
        </w:tc>
        <w:tc>
          <w:tcPr>
            <w:tcW w:w="1385" w:type="dxa"/>
          </w:tcPr>
          <w:p w14:paraId="6FE90C93" w14:textId="77777777" w:rsidR="00A64DA6" w:rsidRPr="006447D0" w:rsidRDefault="00A64DA6" w:rsidP="00BB72B7">
            <w:pPr>
              <w:keepNext/>
              <w:keepLines/>
              <w:jc w:val="center"/>
            </w:pPr>
            <w:r w:rsidRPr="006669F0">
              <w:t>no</w:t>
            </w:r>
          </w:p>
        </w:tc>
        <w:tc>
          <w:tcPr>
            <w:tcW w:w="1273" w:type="dxa"/>
          </w:tcPr>
          <w:p w14:paraId="5A945B23" w14:textId="77777777" w:rsidR="00A64DA6" w:rsidRPr="006447D0" w:rsidRDefault="00A64DA6" w:rsidP="00BB72B7">
            <w:pPr>
              <w:keepNext/>
              <w:keepLines/>
              <w:jc w:val="center"/>
            </w:pPr>
            <w:r w:rsidRPr="006669F0">
              <w:t>no</w:t>
            </w:r>
          </w:p>
        </w:tc>
        <w:tc>
          <w:tcPr>
            <w:tcW w:w="1696" w:type="dxa"/>
          </w:tcPr>
          <w:p w14:paraId="087931BF" w14:textId="77777777" w:rsidR="00A64DA6" w:rsidRPr="006447D0" w:rsidRDefault="00A64DA6" w:rsidP="00BB72B7">
            <w:pPr>
              <w:keepNext/>
              <w:keepLines/>
              <w:jc w:val="center"/>
            </w:pPr>
            <w:r w:rsidRPr="006669F0">
              <w:t>no</w:t>
            </w:r>
          </w:p>
        </w:tc>
        <w:tc>
          <w:tcPr>
            <w:tcW w:w="1828" w:type="dxa"/>
          </w:tcPr>
          <w:p w14:paraId="2C7632AC" w14:textId="77777777" w:rsidR="00A64DA6" w:rsidRPr="006447D0" w:rsidRDefault="00A64DA6" w:rsidP="00BB72B7">
            <w:pPr>
              <w:keepNext/>
              <w:keepLines/>
              <w:jc w:val="center"/>
            </w:pPr>
            <w:r w:rsidRPr="006669F0">
              <w:t>No</w:t>
            </w:r>
          </w:p>
        </w:tc>
      </w:tr>
      <w:tr w:rsidR="00A64DA6" w:rsidRPr="006447D0" w14:paraId="287796EA" w14:textId="77777777" w:rsidTr="00BB72B7">
        <w:tc>
          <w:tcPr>
            <w:tcW w:w="1202" w:type="dxa"/>
          </w:tcPr>
          <w:p w14:paraId="2A068CF4" w14:textId="77777777" w:rsidR="00A64DA6" w:rsidRPr="006447D0" w:rsidRDefault="00A64DA6" w:rsidP="00BB72B7">
            <w:pPr>
              <w:keepNext/>
              <w:keepLines/>
            </w:pPr>
            <w:r w:rsidRPr="006447D0">
              <w:t>Solid</w:t>
            </w:r>
          </w:p>
        </w:tc>
        <w:tc>
          <w:tcPr>
            <w:tcW w:w="850" w:type="dxa"/>
          </w:tcPr>
          <w:p w14:paraId="585A25CF" w14:textId="77777777" w:rsidR="00A64DA6" w:rsidRPr="00336F36" w:rsidRDefault="00A64DA6" w:rsidP="00BB72B7">
            <w:pPr>
              <w:keepNext/>
              <w:keepLines/>
              <w:jc w:val="center"/>
            </w:pPr>
            <w:r w:rsidRPr="000F65E9">
              <w:t>no</w:t>
            </w:r>
          </w:p>
        </w:tc>
        <w:tc>
          <w:tcPr>
            <w:tcW w:w="835" w:type="dxa"/>
          </w:tcPr>
          <w:p w14:paraId="156966BF" w14:textId="77777777" w:rsidR="00A64DA6" w:rsidRPr="006447D0" w:rsidRDefault="00A64DA6" w:rsidP="00BB72B7">
            <w:pPr>
              <w:keepNext/>
              <w:keepLines/>
              <w:jc w:val="center"/>
            </w:pPr>
            <w:r w:rsidRPr="006669F0">
              <w:t>yes</w:t>
            </w:r>
          </w:p>
        </w:tc>
        <w:tc>
          <w:tcPr>
            <w:tcW w:w="1385" w:type="dxa"/>
          </w:tcPr>
          <w:p w14:paraId="07975A1F" w14:textId="77777777" w:rsidR="00A64DA6" w:rsidRPr="006447D0" w:rsidRDefault="00A64DA6" w:rsidP="00BB72B7">
            <w:pPr>
              <w:keepNext/>
              <w:keepLines/>
              <w:jc w:val="center"/>
            </w:pPr>
            <w:r w:rsidRPr="006669F0">
              <w:t>no</w:t>
            </w:r>
          </w:p>
        </w:tc>
        <w:tc>
          <w:tcPr>
            <w:tcW w:w="1273" w:type="dxa"/>
          </w:tcPr>
          <w:p w14:paraId="54691B98" w14:textId="77777777" w:rsidR="00A64DA6" w:rsidRPr="006447D0" w:rsidRDefault="00A64DA6" w:rsidP="00BB72B7">
            <w:pPr>
              <w:keepNext/>
              <w:keepLines/>
              <w:jc w:val="center"/>
            </w:pPr>
            <w:r w:rsidRPr="006669F0">
              <w:t>no</w:t>
            </w:r>
          </w:p>
        </w:tc>
        <w:tc>
          <w:tcPr>
            <w:tcW w:w="1696" w:type="dxa"/>
          </w:tcPr>
          <w:p w14:paraId="5F54893B" w14:textId="77777777" w:rsidR="00A64DA6" w:rsidRPr="006447D0" w:rsidRDefault="00A64DA6" w:rsidP="00BB72B7">
            <w:pPr>
              <w:keepNext/>
              <w:keepLines/>
              <w:jc w:val="center"/>
            </w:pPr>
            <w:r w:rsidRPr="006669F0">
              <w:t>no</w:t>
            </w:r>
          </w:p>
        </w:tc>
        <w:tc>
          <w:tcPr>
            <w:tcW w:w="1828" w:type="dxa"/>
          </w:tcPr>
          <w:p w14:paraId="492195AB" w14:textId="77777777" w:rsidR="00A64DA6" w:rsidRPr="006447D0" w:rsidRDefault="00A64DA6" w:rsidP="00BB72B7">
            <w:pPr>
              <w:keepNext/>
              <w:keepLines/>
              <w:jc w:val="center"/>
            </w:pPr>
            <w:r w:rsidRPr="006669F0">
              <w:t>No</w:t>
            </w:r>
          </w:p>
        </w:tc>
      </w:tr>
      <w:tr w:rsidR="00A64DA6" w:rsidRPr="006447D0" w14:paraId="51F0500D" w14:textId="77777777" w:rsidTr="00BB72B7">
        <w:tc>
          <w:tcPr>
            <w:tcW w:w="1202" w:type="dxa"/>
          </w:tcPr>
          <w:p w14:paraId="0EE56807" w14:textId="77777777" w:rsidR="00A64DA6" w:rsidRPr="006447D0" w:rsidRDefault="00A64DA6" w:rsidP="00BB72B7">
            <w:pPr>
              <w:keepNext/>
              <w:keepLines/>
            </w:pPr>
            <w:proofErr w:type="spellStart"/>
            <w:r w:rsidRPr="006447D0">
              <w:t>CompSolid</w:t>
            </w:r>
            <w:proofErr w:type="spellEnd"/>
          </w:p>
        </w:tc>
        <w:tc>
          <w:tcPr>
            <w:tcW w:w="850" w:type="dxa"/>
          </w:tcPr>
          <w:p w14:paraId="11D47FEE" w14:textId="77777777" w:rsidR="00A64DA6" w:rsidRPr="00336F36" w:rsidRDefault="00A64DA6" w:rsidP="00BB72B7">
            <w:pPr>
              <w:keepNext/>
              <w:keepLines/>
              <w:jc w:val="center"/>
            </w:pPr>
            <w:r w:rsidRPr="000F65E9">
              <w:t>no</w:t>
            </w:r>
          </w:p>
        </w:tc>
        <w:tc>
          <w:tcPr>
            <w:tcW w:w="835" w:type="dxa"/>
          </w:tcPr>
          <w:p w14:paraId="203C8775" w14:textId="77777777" w:rsidR="00A64DA6" w:rsidRPr="006447D0" w:rsidRDefault="00A64DA6" w:rsidP="00BB72B7">
            <w:pPr>
              <w:keepNext/>
              <w:keepLines/>
              <w:jc w:val="center"/>
            </w:pPr>
            <w:r w:rsidRPr="006669F0">
              <w:t>yes</w:t>
            </w:r>
          </w:p>
        </w:tc>
        <w:tc>
          <w:tcPr>
            <w:tcW w:w="1385" w:type="dxa"/>
          </w:tcPr>
          <w:p w14:paraId="4D255D9C" w14:textId="77777777" w:rsidR="00A64DA6" w:rsidRPr="006447D0" w:rsidRDefault="00A64DA6" w:rsidP="00BB72B7">
            <w:pPr>
              <w:keepNext/>
              <w:keepLines/>
              <w:jc w:val="center"/>
            </w:pPr>
            <w:r w:rsidRPr="006669F0">
              <w:t>no</w:t>
            </w:r>
          </w:p>
        </w:tc>
        <w:tc>
          <w:tcPr>
            <w:tcW w:w="1273" w:type="dxa"/>
          </w:tcPr>
          <w:p w14:paraId="2D84F5CD" w14:textId="77777777" w:rsidR="00A64DA6" w:rsidRPr="006447D0" w:rsidRDefault="00A64DA6" w:rsidP="00BB72B7">
            <w:pPr>
              <w:keepNext/>
              <w:keepLines/>
              <w:jc w:val="center"/>
            </w:pPr>
            <w:r w:rsidRPr="006669F0">
              <w:t>no</w:t>
            </w:r>
          </w:p>
        </w:tc>
        <w:tc>
          <w:tcPr>
            <w:tcW w:w="1696" w:type="dxa"/>
          </w:tcPr>
          <w:p w14:paraId="60D681ED" w14:textId="77777777" w:rsidR="00A64DA6" w:rsidRPr="006447D0" w:rsidRDefault="00A64DA6" w:rsidP="00BB72B7">
            <w:pPr>
              <w:keepNext/>
              <w:keepLines/>
              <w:jc w:val="center"/>
            </w:pPr>
            <w:r w:rsidRPr="006669F0">
              <w:t>no</w:t>
            </w:r>
          </w:p>
        </w:tc>
        <w:tc>
          <w:tcPr>
            <w:tcW w:w="1828" w:type="dxa"/>
          </w:tcPr>
          <w:p w14:paraId="204353BD" w14:textId="77777777" w:rsidR="00A64DA6" w:rsidRPr="006447D0" w:rsidRDefault="00A64DA6" w:rsidP="00BB72B7">
            <w:pPr>
              <w:keepNext/>
              <w:keepLines/>
              <w:jc w:val="center"/>
            </w:pPr>
            <w:r w:rsidRPr="006669F0">
              <w:t>No</w:t>
            </w:r>
          </w:p>
        </w:tc>
      </w:tr>
      <w:tr w:rsidR="00A64DA6" w:rsidRPr="006447D0" w14:paraId="66BE4D6D" w14:textId="77777777" w:rsidTr="00BB72B7">
        <w:tc>
          <w:tcPr>
            <w:tcW w:w="1202" w:type="dxa"/>
          </w:tcPr>
          <w:p w14:paraId="0B3BED20" w14:textId="77777777" w:rsidR="00A64DA6" w:rsidRPr="006447D0" w:rsidRDefault="00A64DA6" w:rsidP="00BB72B7">
            <w:pPr>
              <w:keepNext/>
              <w:keepLines/>
            </w:pPr>
            <w:r w:rsidRPr="006447D0">
              <w:t>Compound</w:t>
            </w:r>
          </w:p>
        </w:tc>
        <w:tc>
          <w:tcPr>
            <w:tcW w:w="850" w:type="dxa"/>
          </w:tcPr>
          <w:p w14:paraId="15049568" w14:textId="77777777" w:rsidR="00A64DA6" w:rsidRPr="00336F36" w:rsidRDefault="00A64DA6" w:rsidP="00BB72B7">
            <w:pPr>
              <w:keepNext/>
              <w:keepLines/>
              <w:jc w:val="center"/>
            </w:pPr>
            <w:r w:rsidRPr="000F65E9">
              <w:t>no</w:t>
            </w:r>
          </w:p>
        </w:tc>
        <w:tc>
          <w:tcPr>
            <w:tcW w:w="835" w:type="dxa"/>
          </w:tcPr>
          <w:p w14:paraId="6BE473C5" w14:textId="77777777" w:rsidR="00A64DA6" w:rsidRPr="006447D0" w:rsidRDefault="00A64DA6" w:rsidP="00BB72B7">
            <w:pPr>
              <w:keepNext/>
              <w:keepLines/>
              <w:jc w:val="center"/>
            </w:pPr>
            <w:r w:rsidRPr="006669F0">
              <w:t>no</w:t>
            </w:r>
          </w:p>
        </w:tc>
        <w:tc>
          <w:tcPr>
            <w:tcW w:w="1385" w:type="dxa"/>
          </w:tcPr>
          <w:p w14:paraId="363A473A" w14:textId="77777777" w:rsidR="00A64DA6" w:rsidRPr="006447D0" w:rsidRDefault="00A64DA6" w:rsidP="00BB72B7">
            <w:pPr>
              <w:keepNext/>
              <w:keepLines/>
              <w:jc w:val="center"/>
            </w:pPr>
            <w:r w:rsidRPr="006669F0">
              <w:t>no</w:t>
            </w:r>
          </w:p>
        </w:tc>
        <w:tc>
          <w:tcPr>
            <w:tcW w:w="1273" w:type="dxa"/>
          </w:tcPr>
          <w:p w14:paraId="74CB3CE1" w14:textId="77777777" w:rsidR="00A64DA6" w:rsidRPr="006447D0" w:rsidRDefault="00A64DA6" w:rsidP="00BB72B7">
            <w:pPr>
              <w:keepNext/>
              <w:keepLines/>
              <w:jc w:val="center"/>
            </w:pPr>
            <w:r w:rsidRPr="006669F0">
              <w:t>no</w:t>
            </w:r>
          </w:p>
        </w:tc>
        <w:tc>
          <w:tcPr>
            <w:tcW w:w="1696" w:type="dxa"/>
          </w:tcPr>
          <w:p w14:paraId="33EB8883" w14:textId="77777777" w:rsidR="00A64DA6" w:rsidRPr="006447D0" w:rsidRDefault="00A64DA6" w:rsidP="00BB72B7">
            <w:pPr>
              <w:keepNext/>
              <w:keepLines/>
              <w:jc w:val="center"/>
            </w:pPr>
            <w:r w:rsidRPr="006669F0">
              <w:t>no</w:t>
            </w:r>
          </w:p>
        </w:tc>
        <w:tc>
          <w:tcPr>
            <w:tcW w:w="1828" w:type="dxa"/>
          </w:tcPr>
          <w:p w14:paraId="6DE0DE55" w14:textId="77777777" w:rsidR="00A64DA6" w:rsidRPr="006447D0" w:rsidRDefault="00A64DA6" w:rsidP="00BB72B7">
            <w:pPr>
              <w:keepNext/>
              <w:keepLines/>
              <w:jc w:val="center"/>
            </w:pPr>
            <w:r w:rsidRPr="006669F0">
              <w:t>No</w:t>
            </w:r>
          </w:p>
        </w:tc>
      </w:tr>
    </w:tbl>
    <w:p w14:paraId="2DAD33D4" w14:textId="77777777" w:rsidR="00A64DA6" w:rsidRPr="006447D0" w:rsidRDefault="00A64DA6" w:rsidP="00E54ED2">
      <w:pPr>
        <w:pStyle w:val="ad"/>
        <w:spacing w:before="240"/>
        <w:rPr>
          <w:i/>
        </w:rPr>
      </w:pPr>
      <w:bookmarkStart w:id="256" w:name="_Toc389546984"/>
      <w:bookmarkStart w:id="257" w:name="_Toc390500188"/>
      <w:bookmarkStart w:id="258" w:name="_Toc390501792"/>
      <w:bookmarkStart w:id="259" w:name="_Toc390502060"/>
      <w:bookmarkStart w:id="260" w:name="_Toc390503277"/>
      <w:bookmarkStart w:id="261" w:name="_Toc390503333"/>
      <w:r w:rsidRPr="006447D0">
        <w:t xml:space="preserve">Figure 82: Table </w:t>
      </w:r>
      <w:r w:rsidRPr="006447D0">
        <w:rPr>
          <w:i/>
        </w:rPr>
        <w:t xml:space="preserve">Shape </w:t>
      </w:r>
      <w:r w:rsidRPr="006447D0">
        <w:t xml:space="preserve">versus </w:t>
      </w:r>
      <w:r w:rsidRPr="006447D0">
        <w:rPr>
          <w:i/>
        </w:rPr>
        <w:t>Flag</w:t>
      </w:r>
      <w:bookmarkEnd w:id="256"/>
      <w:bookmarkEnd w:id="257"/>
      <w:bookmarkEnd w:id="258"/>
      <w:bookmarkEnd w:id="259"/>
      <w:bookmarkEnd w:id="260"/>
      <w:bookmarkEnd w:id="261"/>
    </w:p>
    <w:p w14:paraId="68AA0EB3" w14:textId="77777777" w:rsidR="00A64DA6" w:rsidRPr="006447D0" w:rsidRDefault="00A64DA6" w:rsidP="009E3812">
      <w:r w:rsidRPr="006447D0">
        <w:rPr>
          <w:lang w:eastAsia="fr-FR"/>
        </w:rPr>
        <w:t>The following are comments to cells of the table marked with digits in parentheses:</w:t>
      </w:r>
    </w:p>
    <w:p w14:paraId="5F02DC31" w14:textId="77777777" w:rsidR="00A64DA6" w:rsidRPr="006447D0" w:rsidRDefault="00A64DA6" w:rsidP="008A3413">
      <w:pPr>
        <w:numPr>
          <w:ilvl w:val="0"/>
          <w:numId w:val="12"/>
        </w:numPr>
        <w:spacing w:before="120"/>
      </w:pPr>
      <w:r w:rsidRPr="006447D0">
        <w:t xml:space="preserve">An infinite </w:t>
      </w:r>
      <w:r w:rsidRPr="006447D0">
        <w:rPr>
          <w:i/>
        </w:rPr>
        <w:t xml:space="preserve">Shape </w:t>
      </w:r>
      <w:r w:rsidRPr="006447D0">
        <w:t xml:space="preserve">cannot be </w:t>
      </w:r>
      <w:proofErr w:type="gramStart"/>
      <w:r w:rsidRPr="006447D0">
        <w:t>Closed</w:t>
      </w:r>
      <w:proofErr w:type="gramEnd"/>
      <w:r w:rsidRPr="006447D0">
        <w:t>.</w:t>
      </w:r>
    </w:p>
    <w:p w14:paraId="0BC6249D" w14:textId="77777777" w:rsidR="00A64DA6" w:rsidRPr="00336F36" w:rsidRDefault="00A64DA6" w:rsidP="008A3413">
      <w:pPr>
        <w:numPr>
          <w:ilvl w:val="0"/>
          <w:numId w:val="12"/>
        </w:numPr>
        <w:spacing w:before="120"/>
      </w:pPr>
      <w:proofErr w:type="spellStart"/>
      <w:r w:rsidRPr="000F65E9">
        <w:t>SameParameter</w:t>
      </w:r>
      <w:proofErr w:type="spellEnd"/>
      <w:r w:rsidRPr="000F65E9">
        <w:t xml:space="preserve"> involves </w:t>
      </w:r>
      <w:proofErr w:type="spellStart"/>
      <w:r w:rsidRPr="000F65E9">
        <w:t>SameRange</w:t>
      </w:r>
      <w:proofErr w:type="spellEnd"/>
    </w:p>
    <w:p w14:paraId="4B774239" w14:textId="77777777" w:rsidR="00A64DA6" w:rsidRPr="00336F36" w:rsidRDefault="00A64DA6" w:rsidP="008867DB">
      <w:pPr>
        <w:pStyle w:val="ae"/>
        <w:numPr>
          <w:ilvl w:val="0"/>
          <w:numId w:val="12"/>
        </w:numPr>
        <w:spacing w:before="120"/>
      </w:pPr>
      <w:r w:rsidRPr="006447D0">
        <w:t xml:space="preserve">Closed flag </w:t>
      </w:r>
      <w:proofErr w:type="gramStart"/>
      <w:r w:rsidRPr="006447D0">
        <w:t>is not used</w:t>
      </w:r>
      <w:proofErr w:type="gramEnd"/>
      <w:r w:rsidRPr="006447D0">
        <w:t xml:space="preserve"> for edges and faces, as topological closeness is related to boundary of a shape, and edges (faces) cannot be boundary themselves, rather they are combined into wires (shells) to define a boundary of a face (solid). </w:t>
      </w:r>
    </w:p>
    <w:p w14:paraId="39345E79" w14:textId="77777777" w:rsidR="00A64DA6" w:rsidRPr="006447D0" w:rsidRDefault="00A64DA6" w:rsidP="008867DB">
      <w:pPr>
        <w:pStyle w:val="ae"/>
        <w:numPr>
          <w:ilvl w:val="0"/>
          <w:numId w:val="12"/>
        </w:numPr>
        <w:spacing w:before="120"/>
      </w:pPr>
      <w:r w:rsidRPr="006669F0">
        <w:t xml:space="preserve">In a Degenerated </w:t>
      </w:r>
      <w:r w:rsidRPr="006669F0">
        <w:rPr>
          <w:i/>
        </w:rPr>
        <w:t xml:space="preserve">Edge </w:t>
      </w:r>
      <w:r w:rsidRPr="006669F0">
        <w:t xml:space="preserve">the Flags Infinite, </w:t>
      </w:r>
      <w:proofErr w:type="spellStart"/>
      <w:r w:rsidRPr="006669F0">
        <w:t>SameRange</w:t>
      </w:r>
      <w:proofErr w:type="spellEnd"/>
      <w:r w:rsidRPr="006669F0">
        <w:t xml:space="preserve"> and </w:t>
      </w:r>
      <w:proofErr w:type="spellStart"/>
      <w:r w:rsidRPr="006669F0">
        <w:t>SameParameter</w:t>
      </w:r>
      <w:proofErr w:type="spellEnd"/>
      <w:r w:rsidRPr="006669F0">
        <w:t xml:space="preserve"> are not significant.</w:t>
      </w:r>
    </w:p>
    <w:p w14:paraId="291912AA" w14:textId="77777777" w:rsidR="00A64DA6" w:rsidRPr="006447D0" w:rsidRDefault="00A64DA6" w:rsidP="008A3413">
      <w:pPr>
        <w:numPr>
          <w:ilvl w:val="0"/>
          <w:numId w:val="12"/>
        </w:numPr>
        <w:spacing w:before="120"/>
      </w:pPr>
      <w:r w:rsidRPr="006669F0">
        <w:t>It is not necessary to introduce the notion of degenerate</w:t>
      </w:r>
      <w:r w:rsidRPr="006669F0">
        <w:rPr>
          <w:i/>
        </w:rPr>
        <w:t xml:space="preserve"> Face</w:t>
      </w:r>
      <w:r w:rsidRPr="006669F0">
        <w:t xml:space="preserve">. Degenerate </w:t>
      </w:r>
      <w:r w:rsidRPr="006669F0">
        <w:rPr>
          <w:i/>
        </w:rPr>
        <w:t>Edge</w:t>
      </w:r>
      <w:r w:rsidRPr="006669F0">
        <w:t xml:space="preserve"> is necessary as it allows identifying 1D domains of parametric space of a </w:t>
      </w:r>
      <w:r w:rsidRPr="006669F0">
        <w:rPr>
          <w:i/>
        </w:rPr>
        <w:t>Face</w:t>
      </w:r>
      <w:r w:rsidRPr="006669F0">
        <w:t xml:space="preserve"> that corresponds to the points in 3D space. As there is no parametric space associated to a </w:t>
      </w:r>
      <w:r w:rsidRPr="006669F0">
        <w:rPr>
          <w:i/>
        </w:rPr>
        <w:t>Solid</w:t>
      </w:r>
      <w:r w:rsidRPr="006669F0">
        <w:t xml:space="preserve"> (representation by boundaries) the generalization is not necessary.</w:t>
      </w:r>
    </w:p>
    <w:p w14:paraId="41EDBAE8" w14:textId="77777777" w:rsidR="00A64DA6" w:rsidRPr="006447D0" w:rsidRDefault="00A64DA6" w:rsidP="008A3413">
      <w:pPr>
        <w:numPr>
          <w:ilvl w:val="0"/>
          <w:numId w:val="12"/>
        </w:numPr>
        <w:spacing w:before="120"/>
      </w:pPr>
      <w:r w:rsidRPr="006669F0">
        <w:t xml:space="preserve">The flag </w:t>
      </w:r>
      <w:proofErr w:type="spellStart"/>
      <w:r w:rsidRPr="006669F0">
        <w:t>NaturalRestriction</w:t>
      </w:r>
      <w:proofErr w:type="spellEnd"/>
      <w:r w:rsidRPr="006669F0">
        <w:t xml:space="preserve"> is obsolete. Its purpose is to mark a face if its border edges lie along rectangular region in 2D space. Now setting of this flag is not necessary. </w:t>
      </w:r>
    </w:p>
    <w:p w14:paraId="58282421" w14:textId="77777777" w:rsidR="00A64DA6" w:rsidRPr="006447D0" w:rsidRDefault="00A64DA6" w:rsidP="008A3413">
      <w:pPr>
        <w:keepNext/>
      </w:pPr>
      <w:r w:rsidRPr="006669F0">
        <w:rPr>
          <w:b/>
        </w:rPr>
        <w:t>Note</w:t>
      </w:r>
      <w:r w:rsidRPr="006669F0">
        <w:t xml:space="preserve">: Usually </w:t>
      </w:r>
      <w:r w:rsidRPr="006669F0">
        <w:rPr>
          <w:i/>
        </w:rPr>
        <w:t xml:space="preserve">Solid </w:t>
      </w:r>
      <w:r w:rsidRPr="006669F0">
        <w:t>consists</w:t>
      </w:r>
      <w:r w:rsidRPr="006669F0">
        <w:rPr>
          <w:i/>
        </w:rPr>
        <w:t xml:space="preserve"> </w:t>
      </w:r>
      <w:r w:rsidRPr="006669F0">
        <w:t xml:space="preserve">of one closed shell. </w:t>
      </w:r>
      <w:proofErr w:type="gramStart"/>
      <w:r w:rsidRPr="006669F0">
        <w:t>Therefore</w:t>
      </w:r>
      <w:proofErr w:type="gramEnd"/>
      <w:r w:rsidRPr="006669F0">
        <w:t xml:space="preserve"> the flag Closed is not used for it. However, one can wish to cut some </w:t>
      </w:r>
      <w:r w:rsidRPr="006669F0">
        <w:rPr>
          <w:i/>
        </w:rPr>
        <w:t xml:space="preserve">Solid </w:t>
      </w:r>
      <w:r w:rsidRPr="006669F0">
        <w:t xml:space="preserve">by incompletely defined </w:t>
      </w:r>
      <w:r w:rsidRPr="006669F0">
        <w:rPr>
          <w:i/>
        </w:rPr>
        <w:t>Solid</w:t>
      </w:r>
      <w:r w:rsidRPr="006669F0">
        <w:t xml:space="preserve">, therefore opened, composed of several open </w:t>
      </w:r>
      <w:r w:rsidRPr="006669F0">
        <w:rPr>
          <w:i/>
        </w:rPr>
        <w:t>Shells</w:t>
      </w:r>
      <w:r w:rsidRPr="006669F0">
        <w:t xml:space="preserve">. For this </w:t>
      </w:r>
      <w:proofErr w:type="gramStart"/>
      <w:r w:rsidRPr="006669F0">
        <w:t>purpose</w:t>
      </w:r>
      <w:proofErr w:type="gramEnd"/>
      <w:r w:rsidRPr="006669F0">
        <w:t xml:space="preserve"> there is exception that the solid consists of several open shells, but the flag Closed is not used in this case as well.</w:t>
      </w:r>
    </w:p>
    <w:p w14:paraId="16FEFBA1" w14:textId="77777777" w:rsidR="00A64DA6" w:rsidRPr="006447D0" w:rsidRDefault="00A64DA6" w:rsidP="008A3413">
      <w:pPr>
        <w:jc w:val="center"/>
      </w:pPr>
      <w:r w:rsidRPr="006447D0">
        <w:object w:dxaOrig="5700" w:dyaOrig="3828" w14:anchorId="6B48D57B">
          <v:shape id="_x0000_i1043" type="#_x0000_t75" style="width:247.85pt;height:155.1pt" o:ole="">
            <v:imagedata r:id="rId43" o:title=""/>
          </v:shape>
          <o:OLEObject Type="Embed" ProgID="Word.Picture.8" ShapeID="_x0000_i1043" DrawAspect="Content" ObjectID="_1664877425" r:id="rId44"/>
        </w:object>
      </w:r>
    </w:p>
    <w:p w14:paraId="4F0809B5" w14:textId="77777777" w:rsidR="00A64DA6" w:rsidRPr="006447D0" w:rsidRDefault="00A64DA6" w:rsidP="004750CA">
      <w:pPr>
        <w:pStyle w:val="ad"/>
      </w:pPr>
      <w:bookmarkStart w:id="262" w:name="_Toc389546985"/>
      <w:bookmarkStart w:id="263" w:name="_Toc390500189"/>
      <w:bookmarkStart w:id="264" w:name="_Toc390501793"/>
      <w:bookmarkStart w:id="265" w:name="_Toc390502061"/>
      <w:bookmarkStart w:id="266" w:name="_Toc390503278"/>
      <w:bookmarkStart w:id="267" w:name="_Toc390503334"/>
      <w:r w:rsidRPr="006447D0">
        <w:t xml:space="preserve">Figure 83: Open </w:t>
      </w:r>
      <w:r w:rsidRPr="006447D0">
        <w:rPr>
          <w:i/>
        </w:rPr>
        <w:t>Solid</w:t>
      </w:r>
      <w:bookmarkEnd w:id="262"/>
      <w:bookmarkEnd w:id="263"/>
      <w:bookmarkEnd w:id="264"/>
      <w:bookmarkEnd w:id="265"/>
      <w:bookmarkEnd w:id="266"/>
      <w:bookmarkEnd w:id="267"/>
    </w:p>
    <w:p w14:paraId="026943C4" w14:textId="77777777" w:rsidR="00A64DA6" w:rsidRPr="006447D0" w:rsidRDefault="00A64DA6" w:rsidP="009E3812">
      <w:pPr>
        <w:pStyle w:val="3"/>
      </w:pPr>
      <w:bookmarkStart w:id="268" w:name="_Toc54263993"/>
      <w:r w:rsidRPr="006447D0">
        <w:lastRenderedPageBreak/>
        <w:t>Topological rules</w:t>
      </w:r>
      <w:bookmarkEnd w:id="268"/>
    </w:p>
    <w:p w14:paraId="1B5975F8" w14:textId="77777777" w:rsidR="00A64DA6" w:rsidRPr="006447D0" w:rsidRDefault="00A64DA6" w:rsidP="00933881">
      <w:pPr>
        <w:pStyle w:val="4"/>
      </w:pPr>
      <w:r w:rsidRPr="006447D0">
        <w:t>Rules on the Vertexes</w:t>
      </w:r>
    </w:p>
    <w:p w14:paraId="520F74AD" w14:textId="77777777" w:rsidR="00A64DA6" w:rsidRPr="006447D0" w:rsidRDefault="00A64DA6" w:rsidP="008A3413">
      <w:pPr>
        <w:pStyle w:val="a"/>
        <w:numPr>
          <w:ilvl w:val="0"/>
          <w:numId w:val="11"/>
        </w:numPr>
        <w:ind w:left="360" w:hanging="90"/>
        <w:rPr>
          <w:sz w:val="20"/>
        </w:rPr>
      </w:pPr>
      <w:r w:rsidRPr="006447D0">
        <w:rPr>
          <w:b/>
          <w:sz w:val="20"/>
        </w:rPr>
        <w:t>BRep_V_1</w:t>
      </w:r>
      <w:r w:rsidRPr="006447D0">
        <w:rPr>
          <w:sz w:val="20"/>
        </w:rPr>
        <w:t>:</w:t>
      </w:r>
      <w:r w:rsidRPr="006447D0">
        <w:t xml:space="preserve"> </w:t>
      </w:r>
      <w:r w:rsidRPr="006447D0">
        <w:rPr>
          <w:sz w:val="20"/>
        </w:rPr>
        <w:t xml:space="preserve">There is one and only one point 3D associated to a </w:t>
      </w:r>
      <w:r w:rsidRPr="006447D0">
        <w:rPr>
          <w:i/>
          <w:sz w:val="20"/>
        </w:rPr>
        <w:t>Vertex</w:t>
      </w:r>
      <w:r w:rsidRPr="006447D0">
        <w:rPr>
          <w:sz w:val="20"/>
        </w:rPr>
        <w:t>.</w:t>
      </w:r>
      <w:r w:rsidRPr="006447D0">
        <w:t xml:space="preserve"> </w:t>
      </w:r>
      <w:r w:rsidRPr="006447D0">
        <w:rPr>
          <w:sz w:val="20"/>
        </w:rPr>
        <w:t xml:space="preserve">This point 3D defines the center of the sphere of tolerance associated to the </w:t>
      </w:r>
      <w:r w:rsidRPr="006447D0">
        <w:rPr>
          <w:i/>
          <w:sz w:val="20"/>
        </w:rPr>
        <w:t>Vertex</w:t>
      </w:r>
      <w:r w:rsidRPr="006447D0">
        <w:rPr>
          <w:sz w:val="20"/>
        </w:rPr>
        <w:t>.</w:t>
      </w:r>
      <w:r w:rsidRPr="006447D0">
        <w:t xml:space="preserve"> </w:t>
      </w:r>
    </w:p>
    <w:p w14:paraId="35FBE990" w14:textId="77777777" w:rsidR="00A64DA6" w:rsidRPr="006447D0" w:rsidRDefault="00A64DA6" w:rsidP="00933881">
      <w:pPr>
        <w:pStyle w:val="4"/>
      </w:pPr>
      <w:r w:rsidRPr="006447D0">
        <w:t xml:space="preserve">Rules on </w:t>
      </w:r>
      <w:r w:rsidRPr="006447D0">
        <w:rPr>
          <w:i/>
        </w:rPr>
        <w:t>Edge</w:t>
      </w:r>
    </w:p>
    <w:p w14:paraId="1C3C158D" w14:textId="77777777" w:rsidR="00A64DA6" w:rsidRPr="006447D0" w:rsidRDefault="00A64DA6" w:rsidP="008A3413">
      <w:pPr>
        <w:pStyle w:val="a"/>
        <w:numPr>
          <w:ilvl w:val="0"/>
          <w:numId w:val="11"/>
        </w:numPr>
        <w:ind w:left="360" w:hanging="90"/>
        <w:rPr>
          <w:sz w:val="20"/>
        </w:rPr>
      </w:pPr>
      <w:r w:rsidRPr="006447D0">
        <w:rPr>
          <w:b/>
          <w:sz w:val="20"/>
        </w:rPr>
        <w:t>BRep_E_1</w:t>
      </w:r>
      <w:r w:rsidRPr="006447D0">
        <w:rPr>
          <w:sz w:val="20"/>
        </w:rPr>
        <w:t>:</w:t>
      </w:r>
      <w:r w:rsidRPr="006447D0">
        <w:t xml:space="preserve">  </w:t>
      </w:r>
      <w:r w:rsidRPr="006447D0">
        <w:rPr>
          <w:i/>
          <w:sz w:val="20"/>
        </w:rPr>
        <w:t xml:space="preserve">Edge </w:t>
      </w:r>
      <w:r w:rsidRPr="006447D0">
        <w:rPr>
          <w:sz w:val="20"/>
        </w:rPr>
        <w:t xml:space="preserve">is bounded by </w:t>
      </w:r>
      <w:proofErr w:type="gramStart"/>
      <w:r w:rsidRPr="006447D0">
        <w:rPr>
          <w:sz w:val="20"/>
        </w:rPr>
        <w:t>0</w:t>
      </w:r>
      <w:proofErr w:type="gramEnd"/>
      <w:r w:rsidRPr="006447D0">
        <w:rPr>
          <w:sz w:val="20"/>
        </w:rPr>
        <w:t xml:space="preserve"> to N </w:t>
      </w:r>
      <w:r w:rsidRPr="006447D0">
        <w:rPr>
          <w:i/>
          <w:sz w:val="20"/>
        </w:rPr>
        <w:t>Vertexes</w:t>
      </w:r>
      <w:r w:rsidRPr="006447D0">
        <w:rPr>
          <w:sz w:val="20"/>
        </w:rPr>
        <w:t>.</w:t>
      </w:r>
    </w:p>
    <w:p w14:paraId="48138CB4" w14:textId="77777777" w:rsidR="00A64DA6" w:rsidRPr="006447D0" w:rsidRDefault="00A64DA6" w:rsidP="008A3413">
      <w:pPr>
        <w:pStyle w:val="a"/>
        <w:numPr>
          <w:ilvl w:val="0"/>
          <w:numId w:val="11"/>
        </w:numPr>
        <w:ind w:left="360" w:hanging="90"/>
        <w:rPr>
          <w:sz w:val="20"/>
        </w:rPr>
      </w:pPr>
      <w:r w:rsidRPr="006447D0">
        <w:rPr>
          <w:b/>
          <w:sz w:val="20"/>
        </w:rPr>
        <w:t>BRep_E_2</w:t>
      </w:r>
      <w:r w:rsidRPr="006447D0">
        <w:rPr>
          <w:sz w:val="20"/>
        </w:rPr>
        <w:t>:</w:t>
      </w:r>
      <w:r w:rsidRPr="006447D0">
        <w:t xml:space="preserve"> </w:t>
      </w:r>
      <w:proofErr w:type="gramStart"/>
      <w:r w:rsidRPr="006447D0">
        <w:rPr>
          <w:sz w:val="20"/>
        </w:rPr>
        <w:t xml:space="preserve">not </w:t>
      </w:r>
      <w:r w:rsidRPr="006447D0">
        <w:rPr>
          <w:b/>
          <w:sz w:val="20"/>
        </w:rPr>
        <w:t>Infinite</w:t>
      </w:r>
      <w:r w:rsidRPr="006447D0">
        <w:rPr>
          <w:i/>
          <w:sz w:val="20"/>
        </w:rPr>
        <w:t xml:space="preserve"> Edge</w:t>
      </w:r>
      <w:r w:rsidRPr="006447D0">
        <w:rPr>
          <w:b/>
          <w:sz w:val="20"/>
        </w:rPr>
        <w:t xml:space="preserve"> </w:t>
      </w:r>
      <w:r w:rsidRPr="006447D0">
        <w:rPr>
          <w:sz w:val="20"/>
        </w:rPr>
        <w:t xml:space="preserve">is limited by two directed </w:t>
      </w:r>
      <w:r w:rsidRPr="006447D0">
        <w:rPr>
          <w:i/>
          <w:sz w:val="20"/>
        </w:rPr>
        <w:t>Vertexes</w:t>
      </w:r>
      <w:proofErr w:type="gramEnd"/>
      <w:r w:rsidRPr="006447D0">
        <w:rPr>
          <w:sz w:val="20"/>
        </w:rPr>
        <w:t>:</w:t>
      </w:r>
      <w:r w:rsidRPr="006447D0">
        <w:t xml:space="preserve"> </w:t>
      </w:r>
      <w:r w:rsidRPr="006447D0">
        <w:rPr>
          <w:i/>
          <w:sz w:val="20"/>
        </w:rPr>
        <w:t xml:space="preserve">a </w:t>
      </w:r>
      <w:r w:rsidRPr="006447D0">
        <w:rPr>
          <w:b/>
          <w:sz w:val="20"/>
        </w:rPr>
        <w:t xml:space="preserve">FORWARD </w:t>
      </w:r>
      <w:r w:rsidRPr="006447D0">
        <w:rPr>
          <w:i/>
          <w:sz w:val="20"/>
        </w:rPr>
        <w:t xml:space="preserve">Vertex </w:t>
      </w:r>
      <w:r w:rsidRPr="006447D0">
        <w:rPr>
          <w:sz w:val="20"/>
        </w:rPr>
        <w:t xml:space="preserve">and a </w:t>
      </w:r>
      <w:r w:rsidRPr="006447D0">
        <w:rPr>
          <w:b/>
          <w:sz w:val="20"/>
        </w:rPr>
        <w:t>REVERSED</w:t>
      </w:r>
      <w:r w:rsidRPr="006447D0">
        <w:rPr>
          <w:i/>
          <w:sz w:val="20"/>
        </w:rPr>
        <w:t xml:space="preserve"> Vertex</w:t>
      </w:r>
      <w:r w:rsidRPr="006447D0">
        <w:rPr>
          <w:sz w:val="20"/>
        </w:rPr>
        <w:t>.</w:t>
      </w:r>
      <w:r w:rsidRPr="006447D0">
        <w:t xml:space="preserve"> </w:t>
      </w:r>
    </w:p>
    <w:p w14:paraId="31099DFF" w14:textId="77777777" w:rsidR="00A64DA6" w:rsidRPr="006447D0" w:rsidRDefault="00A64DA6" w:rsidP="008A3413">
      <w:pPr>
        <w:pStyle w:val="a"/>
        <w:numPr>
          <w:ilvl w:val="0"/>
          <w:numId w:val="11"/>
        </w:numPr>
        <w:ind w:left="360" w:hanging="90"/>
        <w:rPr>
          <w:sz w:val="20"/>
        </w:rPr>
      </w:pPr>
      <w:r w:rsidRPr="006447D0">
        <w:rPr>
          <w:b/>
          <w:sz w:val="20"/>
        </w:rPr>
        <w:t>BRep_E_3</w:t>
      </w:r>
      <w:r w:rsidRPr="006447D0">
        <w:rPr>
          <w:sz w:val="20"/>
        </w:rPr>
        <w:t>:</w:t>
      </w:r>
      <w:r w:rsidRPr="006447D0">
        <w:t xml:space="preserve"> </w:t>
      </w:r>
      <w:r w:rsidRPr="006447D0">
        <w:rPr>
          <w:sz w:val="20"/>
        </w:rPr>
        <w:t xml:space="preserve">There </w:t>
      </w:r>
      <w:r w:rsidR="00044AA8">
        <w:rPr>
          <w:sz w:val="20"/>
        </w:rPr>
        <w:t xml:space="preserve">is </w:t>
      </w:r>
      <w:r w:rsidRPr="006447D0">
        <w:rPr>
          <w:sz w:val="20"/>
        </w:rPr>
        <w:t xml:space="preserve">one and only one 3D curve associated to a non-degenerated </w:t>
      </w:r>
      <w:r w:rsidRPr="006447D0">
        <w:rPr>
          <w:i/>
          <w:sz w:val="20"/>
        </w:rPr>
        <w:t>Edge</w:t>
      </w:r>
      <w:r w:rsidRPr="006447D0">
        <w:rPr>
          <w:sz w:val="20"/>
        </w:rPr>
        <w:t>. If there are several parametric representations associated with this non-degenerated</w:t>
      </w:r>
      <w:r w:rsidRPr="006447D0">
        <w:rPr>
          <w:i/>
          <w:sz w:val="20"/>
        </w:rPr>
        <w:t xml:space="preserve"> Edge</w:t>
      </w:r>
      <w:r w:rsidRPr="006447D0">
        <w:rPr>
          <w:sz w:val="20"/>
        </w:rPr>
        <w:t>, the 3D curve is obligatory.</w:t>
      </w:r>
      <w:r w:rsidRPr="006447D0">
        <w:t xml:space="preserve"> </w:t>
      </w:r>
      <w:r w:rsidRPr="006447D0">
        <w:rPr>
          <w:sz w:val="20"/>
        </w:rPr>
        <w:t xml:space="preserve">This 3D curve defines the center of the tube with tolerance associated with the </w:t>
      </w:r>
      <w:r w:rsidRPr="006447D0">
        <w:rPr>
          <w:i/>
          <w:sz w:val="20"/>
        </w:rPr>
        <w:t>Edge</w:t>
      </w:r>
      <w:r w:rsidRPr="006447D0">
        <w:rPr>
          <w:sz w:val="20"/>
        </w:rPr>
        <w:t>.</w:t>
      </w:r>
      <w:r w:rsidRPr="006447D0">
        <w:t xml:space="preserve"> </w:t>
      </w:r>
    </w:p>
    <w:p w14:paraId="58FF19D9" w14:textId="77777777" w:rsidR="00A64DA6" w:rsidRPr="006447D0" w:rsidRDefault="00A64DA6" w:rsidP="008A3413">
      <w:pPr>
        <w:pStyle w:val="a"/>
        <w:numPr>
          <w:ilvl w:val="0"/>
          <w:numId w:val="11"/>
        </w:numPr>
        <w:ind w:left="363" w:hanging="91"/>
        <w:rPr>
          <w:sz w:val="20"/>
        </w:rPr>
      </w:pPr>
      <w:r w:rsidRPr="006447D0">
        <w:rPr>
          <w:b/>
          <w:sz w:val="20"/>
        </w:rPr>
        <w:t>BRep_E_4</w:t>
      </w:r>
      <w:r w:rsidRPr="006447D0">
        <w:rPr>
          <w:sz w:val="20"/>
        </w:rPr>
        <w:t>:</w:t>
      </w:r>
      <w:r w:rsidRPr="006447D0">
        <w:t xml:space="preserve"> </w:t>
      </w:r>
      <w:r w:rsidRPr="006447D0">
        <w:rPr>
          <w:sz w:val="20"/>
        </w:rPr>
        <w:t>The parametric field of a non-</w:t>
      </w:r>
      <w:r w:rsidRPr="006447D0">
        <w:rPr>
          <w:b/>
          <w:sz w:val="20"/>
        </w:rPr>
        <w:t>Infinite</w:t>
      </w:r>
      <w:r w:rsidRPr="006447D0">
        <w:rPr>
          <w:i/>
          <w:sz w:val="20"/>
        </w:rPr>
        <w:t xml:space="preserve"> Edge</w:t>
      </w:r>
      <w:r w:rsidRPr="006447D0">
        <w:rPr>
          <w:b/>
          <w:sz w:val="20"/>
        </w:rPr>
        <w:t xml:space="preserve"> </w:t>
      </w:r>
      <w:r w:rsidRPr="006447D0">
        <w:rPr>
          <w:sz w:val="20"/>
        </w:rPr>
        <w:t xml:space="preserve">is connected </w:t>
      </w:r>
    </w:p>
    <w:p w14:paraId="4D8F8E58" w14:textId="77777777" w:rsidR="00A64DA6" w:rsidRPr="006447D0" w:rsidRDefault="00A64DA6" w:rsidP="00933881">
      <w:pPr>
        <w:ind w:left="363"/>
      </w:pPr>
      <w:r w:rsidRPr="006447D0">
        <w:sym w:font="Symbol" w:char="F0DE"/>
      </w:r>
      <w:r w:rsidRPr="006447D0">
        <w:t xml:space="preserve"> Its domain is an interval.</w:t>
      </w:r>
    </w:p>
    <w:p w14:paraId="1754B11E" w14:textId="77777777" w:rsidR="00A64DA6" w:rsidRPr="006447D0" w:rsidRDefault="00A64DA6" w:rsidP="00933881">
      <w:pPr>
        <w:ind w:left="363"/>
        <w:jc w:val="left"/>
      </w:pPr>
      <w:r w:rsidRPr="006447D0">
        <w:sym w:font="Symbol" w:char="F0DE"/>
      </w:r>
      <w:r w:rsidRPr="006447D0">
        <w:t xml:space="preserve"> The parameter corresponding to </w:t>
      </w:r>
      <w:r w:rsidRPr="006447D0">
        <w:rPr>
          <w:b/>
        </w:rPr>
        <w:t xml:space="preserve">FORWARD </w:t>
      </w:r>
      <w:r w:rsidRPr="006447D0">
        <w:rPr>
          <w:i/>
        </w:rPr>
        <w:t xml:space="preserve">Vertex </w:t>
      </w:r>
      <w:r w:rsidRPr="006447D0">
        <w:t xml:space="preserve">must be strictly lower than the parameter corresponding to </w:t>
      </w:r>
      <w:r w:rsidRPr="006447D0">
        <w:rPr>
          <w:b/>
        </w:rPr>
        <w:t>REVERSED</w:t>
      </w:r>
      <w:r w:rsidRPr="006447D0">
        <w:rPr>
          <w:i/>
        </w:rPr>
        <w:t xml:space="preserve"> Vertex</w:t>
      </w:r>
      <w:r w:rsidRPr="006447D0">
        <w:t>.</w:t>
      </w:r>
    </w:p>
    <w:p w14:paraId="271B9C00" w14:textId="77777777" w:rsidR="00A64DA6" w:rsidRPr="006447D0" w:rsidRDefault="00A64DA6" w:rsidP="00933881">
      <w:pPr>
        <w:ind w:left="363"/>
        <w:jc w:val="left"/>
      </w:pPr>
      <w:r w:rsidRPr="006447D0">
        <w:sym w:font="Symbol" w:char="F0DE"/>
      </w:r>
      <w:r w:rsidRPr="006447D0">
        <w:t xml:space="preserve"> The parameters of possible </w:t>
      </w:r>
      <w:r w:rsidRPr="006447D0">
        <w:rPr>
          <w:b/>
        </w:rPr>
        <w:t xml:space="preserve">INTERNAL </w:t>
      </w:r>
      <w:r w:rsidRPr="006447D0">
        <w:rPr>
          <w:i/>
        </w:rPr>
        <w:t xml:space="preserve">Vertexes </w:t>
      </w:r>
      <w:r w:rsidRPr="006447D0">
        <w:t xml:space="preserve">must be between the parameters of two </w:t>
      </w:r>
      <w:r w:rsidRPr="006447D0">
        <w:rPr>
          <w:i/>
        </w:rPr>
        <w:t xml:space="preserve">Vertexes </w:t>
      </w:r>
      <w:r w:rsidRPr="006447D0">
        <w:rPr>
          <w:b/>
        </w:rPr>
        <w:t xml:space="preserve">FORWARD </w:t>
      </w:r>
      <w:r w:rsidRPr="006447D0">
        <w:t xml:space="preserve">and </w:t>
      </w:r>
      <w:r w:rsidRPr="006447D0">
        <w:rPr>
          <w:b/>
        </w:rPr>
        <w:t>REVERSED</w:t>
      </w:r>
      <w:r w:rsidRPr="006447D0">
        <w:t>.</w:t>
      </w:r>
    </w:p>
    <w:p w14:paraId="693C6624" w14:textId="77777777" w:rsidR="00A64DA6" w:rsidRDefault="00A64DA6" w:rsidP="008A3413">
      <w:pPr>
        <w:pStyle w:val="a"/>
        <w:numPr>
          <w:ilvl w:val="0"/>
          <w:numId w:val="11"/>
        </w:numPr>
        <w:ind w:left="360" w:hanging="90"/>
        <w:rPr>
          <w:sz w:val="20"/>
        </w:rPr>
      </w:pPr>
      <w:r>
        <w:rPr>
          <w:b/>
          <w:sz w:val="20"/>
        </w:rPr>
        <w:t>BRep_E_5</w:t>
      </w:r>
      <w:r>
        <w:rPr>
          <w:sz w:val="20"/>
        </w:rPr>
        <w:t>:</w:t>
      </w:r>
      <w:r w:rsidRPr="006669F0">
        <w:t xml:space="preserve"> </w:t>
      </w:r>
      <w:r>
        <w:rPr>
          <w:sz w:val="20"/>
        </w:rPr>
        <w:t xml:space="preserve">There is no curve 3D associated to a degenerated </w:t>
      </w:r>
      <w:r>
        <w:rPr>
          <w:i/>
          <w:sz w:val="20"/>
        </w:rPr>
        <w:t>Edge</w:t>
      </w:r>
      <w:r>
        <w:rPr>
          <w:sz w:val="20"/>
        </w:rPr>
        <w:t>.</w:t>
      </w:r>
    </w:p>
    <w:p w14:paraId="4D27717B" w14:textId="77777777" w:rsidR="00A64DA6" w:rsidRPr="006669F0" w:rsidRDefault="00A64DA6" w:rsidP="008A3413">
      <w:pPr>
        <w:pStyle w:val="a"/>
        <w:numPr>
          <w:ilvl w:val="0"/>
          <w:numId w:val="11"/>
        </w:numPr>
        <w:ind w:left="360" w:hanging="90"/>
        <w:rPr>
          <w:sz w:val="20"/>
        </w:rPr>
      </w:pPr>
      <w:r>
        <w:rPr>
          <w:b/>
          <w:sz w:val="20"/>
        </w:rPr>
        <w:t>BRep_E_6</w:t>
      </w:r>
      <w:r w:rsidRPr="006669F0">
        <w:rPr>
          <w:sz w:val="20"/>
        </w:rPr>
        <w:t>:</w:t>
      </w:r>
      <w:r>
        <w:rPr>
          <w:sz w:val="20"/>
        </w:rPr>
        <w:t xml:space="preserve"> There is one and only one 2D curve on a surface associated to a degenerated </w:t>
      </w:r>
      <w:r>
        <w:rPr>
          <w:i/>
          <w:sz w:val="20"/>
        </w:rPr>
        <w:t xml:space="preserve">Edge. Degenerated Edges </w:t>
      </w:r>
      <w:proofErr w:type="gramStart"/>
      <w:r w:rsidR="004574FA">
        <w:rPr>
          <w:i/>
          <w:sz w:val="20"/>
        </w:rPr>
        <w:t>cannot</w:t>
      </w:r>
      <w:r>
        <w:rPr>
          <w:i/>
          <w:sz w:val="20"/>
        </w:rPr>
        <w:t xml:space="preserve"> be shared</w:t>
      </w:r>
      <w:proofErr w:type="gramEnd"/>
      <w:r>
        <w:rPr>
          <w:i/>
          <w:sz w:val="20"/>
        </w:rPr>
        <w:t xml:space="preserve"> between faces and inside one face.</w:t>
      </w:r>
    </w:p>
    <w:p w14:paraId="7D3965EE" w14:textId="77777777" w:rsidR="00A64DA6" w:rsidRDefault="00A64DA6" w:rsidP="008A3413">
      <w:pPr>
        <w:pStyle w:val="a"/>
        <w:numPr>
          <w:ilvl w:val="0"/>
          <w:numId w:val="11"/>
        </w:numPr>
        <w:ind w:left="360" w:hanging="90"/>
        <w:rPr>
          <w:sz w:val="20"/>
        </w:rPr>
      </w:pPr>
      <w:r>
        <w:rPr>
          <w:b/>
          <w:sz w:val="20"/>
        </w:rPr>
        <w:t>BRep_E_7</w:t>
      </w:r>
      <w:r w:rsidRPr="009A6945">
        <w:rPr>
          <w:sz w:val="20"/>
        </w:rPr>
        <w:t>:</w:t>
      </w:r>
      <w:r>
        <w:rPr>
          <w:sz w:val="20"/>
        </w:rPr>
        <w:t xml:space="preserve"> A degenerated edge can exist only in a place of singularity of a surface, i.e. in each point of the 2d curve, one of the partial derivatives </w:t>
      </w:r>
      <w:r w:rsidR="004574FA">
        <w:rPr>
          <w:sz w:val="20"/>
        </w:rPr>
        <w:t xml:space="preserve">on the surface </w:t>
      </w:r>
      <w:r>
        <w:rPr>
          <w:sz w:val="20"/>
        </w:rPr>
        <w:t>must be close to zero</w:t>
      </w:r>
      <w:r w:rsidR="004574FA">
        <w:rPr>
          <w:sz w:val="20"/>
        </w:rPr>
        <w:t>,</w:t>
      </w:r>
      <w:r>
        <w:rPr>
          <w:sz w:val="20"/>
        </w:rPr>
        <w:t xml:space="preserve"> and</w:t>
      </w:r>
      <w:r w:rsidR="00D97B47">
        <w:rPr>
          <w:sz w:val="20"/>
        </w:rPr>
        <w:t xml:space="preserve"> </w:t>
      </w:r>
      <w:proofErr w:type="gramStart"/>
      <w:r w:rsidR="004574FA">
        <w:rPr>
          <w:sz w:val="20"/>
        </w:rPr>
        <w:t>as a consequence</w:t>
      </w:r>
      <w:proofErr w:type="gramEnd"/>
      <w:r w:rsidR="004574FA">
        <w:rPr>
          <w:sz w:val="20"/>
        </w:rPr>
        <w:t xml:space="preserve"> </w:t>
      </w:r>
      <w:r w:rsidR="00D97B47">
        <w:rPr>
          <w:sz w:val="20"/>
        </w:rPr>
        <w:t>the edge in 3D space has close to zero length</w:t>
      </w:r>
      <w:r>
        <w:rPr>
          <w:sz w:val="20"/>
        </w:rPr>
        <w:t>.</w:t>
      </w:r>
    </w:p>
    <w:p w14:paraId="1E084B08" w14:textId="77777777" w:rsidR="00D97B47" w:rsidRPr="006447D0" w:rsidRDefault="00D97B47" w:rsidP="008A3413">
      <w:pPr>
        <w:pStyle w:val="a"/>
        <w:numPr>
          <w:ilvl w:val="0"/>
          <w:numId w:val="11"/>
        </w:numPr>
        <w:ind w:left="360" w:hanging="90"/>
        <w:rPr>
          <w:sz w:val="20"/>
        </w:rPr>
      </w:pPr>
      <w:r>
        <w:rPr>
          <w:b/>
          <w:sz w:val="20"/>
        </w:rPr>
        <w:t>BRep_E_8</w:t>
      </w:r>
      <w:r w:rsidRPr="009A6945">
        <w:rPr>
          <w:sz w:val="20"/>
        </w:rPr>
        <w:t>:</w:t>
      </w:r>
      <w:r>
        <w:rPr>
          <w:sz w:val="20"/>
        </w:rPr>
        <w:t xml:space="preserve"> A degenerated edge must have the same vertex on both its ends.</w:t>
      </w:r>
    </w:p>
    <w:p w14:paraId="3F333737" w14:textId="77777777" w:rsidR="00A64DA6" w:rsidRPr="006447D0" w:rsidRDefault="00A64DA6" w:rsidP="00933881">
      <w:pPr>
        <w:pStyle w:val="4"/>
      </w:pPr>
      <w:r w:rsidRPr="006669F0">
        <w:t xml:space="preserve">Rules on </w:t>
      </w:r>
      <w:r w:rsidRPr="006669F0">
        <w:rPr>
          <w:i/>
        </w:rPr>
        <w:t>Wire</w:t>
      </w:r>
    </w:p>
    <w:p w14:paraId="2ADA137F" w14:textId="77777777" w:rsidR="00A64DA6" w:rsidRPr="006447D0" w:rsidRDefault="00A64DA6" w:rsidP="008A3413">
      <w:pPr>
        <w:pStyle w:val="a"/>
        <w:numPr>
          <w:ilvl w:val="0"/>
          <w:numId w:val="11"/>
        </w:numPr>
        <w:ind w:left="360" w:hanging="90"/>
        <w:jc w:val="left"/>
        <w:rPr>
          <w:sz w:val="20"/>
        </w:rPr>
      </w:pPr>
      <w:r>
        <w:rPr>
          <w:b/>
          <w:sz w:val="20"/>
        </w:rPr>
        <w:t>BRep_W_1</w:t>
      </w:r>
      <w:r>
        <w:rPr>
          <w:sz w:val="20"/>
        </w:rPr>
        <w:t>:</w:t>
      </w:r>
      <w:r w:rsidRPr="006669F0">
        <w:t xml:space="preserve"> </w:t>
      </w:r>
      <w:r>
        <w:rPr>
          <w:i/>
          <w:sz w:val="20"/>
        </w:rPr>
        <w:t xml:space="preserve">Wire </w:t>
      </w:r>
      <w:r>
        <w:rPr>
          <w:sz w:val="20"/>
        </w:rPr>
        <w:t xml:space="preserve">is composed of </w:t>
      </w:r>
      <w:proofErr w:type="gramStart"/>
      <w:r>
        <w:rPr>
          <w:sz w:val="20"/>
        </w:rPr>
        <w:t>1</w:t>
      </w:r>
      <w:proofErr w:type="gramEnd"/>
      <w:r>
        <w:rPr>
          <w:sz w:val="20"/>
        </w:rPr>
        <w:t xml:space="preserve"> to N </w:t>
      </w:r>
      <w:r>
        <w:rPr>
          <w:i/>
          <w:sz w:val="20"/>
        </w:rPr>
        <w:t>Edges</w:t>
      </w:r>
      <w:r>
        <w:rPr>
          <w:sz w:val="20"/>
        </w:rPr>
        <w:t>.</w:t>
      </w:r>
    </w:p>
    <w:p w14:paraId="0B2AB2CD" w14:textId="77777777" w:rsidR="00A64DA6" w:rsidRPr="006447D0" w:rsidRDefault="00A64DA6" w:rsidP="008A3413">
      <w:pPr>
        <w:pStyle w:val="a"/>
        <w:keepNext/>
        <w:numPr>
          <w:ilvl w:val="0"/>
          <w:numId w:val="11"/>
        </w:numPr>
        <w:ind w:left="363" w:hanging="91"/>
        <w:jc w:val="left"/>
        <w:rPr>
          <w:sz w:val="20"/>
        </w:rPr>
      </w:pPr>
      <w:r>
        <w:rPr>
          <w:b/>
          <w:sz w:val="20"/>
        </w:rPr>
        <w:t>BRep_W_2</w:t>
      </w:r>
      <w:r>
        <w:rPr>
          <w:sz w:val="20"/>
        </w:rPr>
        <w:t>:</w:t>
      </w:r>
      <w:r w:rsidRPr="006669F0">
        <w:t xml:space="preserve"> </w:t>
      </w:r>
      <w:r>
        <w:rPr>
          <w:i/>
          <w:sz w:val="20"/>
        </w:rPr>
        <w:t xml:space="preserve">Wire </w:t>
      </w:r>
      <w:r>
        <w:rPr>
          <w:sz w:val="20"/>
        </w:rPr>
        <w:t>is connected</w:t>
      </w:r>
    </w:p>
    <w:p w14:paraId="001A16C7" w14:textId="77777777" w:rsidR="00A64DA6" w:rsidRPr="006447D0" w:rsidRDefault="00A64DA6" w:rsidP="00933881">
      <w:pPr>
        <w:keepNext/>
        <w:ind w:left="363"/>
      </w:pPr>
      <w:r w:rsidRPr="009D7C95">
        <w:sym w:font="Symbol" w:char="F0DE"/>
      </w:r>
      <w:r w:rsidRPr="009D7C95">
        <w:t xml:space="preserve"> </w:t>
      </w:r>
      <w:r w:rsidRPr="006447D0">
        <w:t xml:space="preserve">For any couple of </w:t>
      </w:r>
      <w:r w:rsidRPr="006447D0">
        <w:rPr>
          <w:i/>
        </w:rPr>
        <w:t xml:space="preserve">Edges </w:t>
      </w:r>
      <w:r w:rsidRPr="006447D0">
        <w:t xml:space="preserve">A and B of </w:t>
      </w:r>
      <w:r w:rsidRPr="006447D0">
        <w:rPr>
          <w:i/>
        </w:rPr>
        <w:t>Wire</w:t>
      </w:r>
      <w:r w:rsidRPr="006447D0">
        <w:t xml:space="preserve">, there are n </w:t>
      </w:r>
      <w:r w:rsidRPr="006447D0">
        <w:rPr>
          <w:i/>
        </w:rPr>
        <w:t xml:space="preserve">Edges </w:t>
      </w:r>
      <w:r w:rsidRPr="006447D0">
        <w:t>E1</w:t>
      </w:r>
      <w:proofErr w:type="gramStart"/>
      <w:r w:rsidRPr="006447D0">
        <w:t>,…,</w:t>
      </w:r>
      <w:proofErr w:type="gramEnd"/>
      <w:r w:rsidRPr="006447D0">
        <w:t xml:space="preserve"> </w:t>
      </w:r>
      <w:proofErr w:type="spellStart"/>
      <w:r w:rsidRPr="006447D0">
        <w:t>En</w:t>
      </w:r>
      <w:proofErr w:type="spellEnd"/>
      <w:r w:rsidRPr="006447D0">
        <w:t xml:space="preserve"> of </w:t>
      </w:r>
      <w:r w:rsidRPr="006447D0">
        <w:rPr>
          <w:i/>
        </w:rPr>
        <w:t xml:space="preserve">Wire </w:t>
      </w:r>
      <w:r w:rsidRPr="006447D0">
        <w:t>for which:</w:t>
      </w:r>
    </w:p>
    <w:p w14:paraId="03E87B88" w14:textId="77777777" w:rsidR="00A64DA6" w:rsidRPr="006447D0" w:rsidRDefault="00A64DA6" w:rsidP="008A3413">
      <w:pPr>
        <w:keepNext/>
      </w:pPr>
      <w:r w:rsidRPr="006447D0">
        <w:tab/>
        <w:t xml:space="preserve">A and E1 share a </w:t>
      </w:r>
      <w:r w:rsidRPr="006447D0">
        <w:rPr>
          <w:i/>
        </w:rPr>
        <w:t>Vertex</w:t>
      </w:r>
      <w:r w:rsidRPr="006447D0">
        <w:t>,</w:t>
      </w:r>
    </w:p>
    <w:p w14:paraId="08D7BC78" w14:textId="77777777" w:rsidR="00A64DA6" w:rsidRPr="006447D0" w:rsidRDefault="00A64DA6" w:rsidP="008A3413">
      <w:pPr>
        <w:keepNext/>
      </w:pPr>
      <w:r w:rsidRPr="006447D0">
        <w:tab/>
      </w:r>
      <w:proofErr w:type="spellStart"/>
      <w:r w:rsidRPr="006447D0">
        <w:t>Ei</w:t>
      </w:r>
      <w:proofErr w:type="spellEnd"/>
      <w:r w:rsidRPr="006447D0">
        <w:t xml:space="preserve"> and Ei+1 share a </w:t>
      </w:r>
      <w:r w:rsidRPr="006447D0">
        <w:rPr>
          <w:i/>
        </w:rPr>
        <w:t xml:space="preserve">Vertex </w:t>
      </w:r>
      <w:r w:rsidRPr="006447D0">
        <w:t xml:space="preserve">(for </w:t>
      </w:r>
      <w:proofErr w:type="spellStart"/>
      <w:r w:rsidRPr="006447D0">
        <w:t>i</w:t>
      </w:r>
      <w:proofErr w:type="spellEnd"/>
      <w:r w:rsidRPr="006447D0">
        <w:t>=1 to n-1),</w:t>
      </w:r>
    </w:p>
    <w:p w14:paraId="576601F3" w14:textId="77777777" w:rsidR="00A64DA6" w:rsidRPr="006447D0" w:rsidRDefault="00A64DA6" w:rsidP="008A3413">
      <w:pPr>
        <w:keepNext/>
      </w:pPr>
      <w:r w:rsidRPr="006447D0">
        <w:tab/>
      </w:r>
      <w:proofErr w:type="spellStart"/>
      <w:r w:rsidRPr="006447D0">
        <w:t>En</w:t>
      </w:r>
      <w:proofErr w:type="spellEnd"/>
      <w:r w:rsidRPr="006447D0">
        <w:t xml:space="preserve"> and B share a </w:t>
      </w:r>
      <w:r w:rsidRPr="006447D0">
        <w:rPr>
          <w:i/>
        </w:rPr>
        <w:t>Vertex</w:t>
      </w:r>
      <w:r w:rsidRPr="006447D0">
        <w:t>.</w:t>
      </w:r>
    </w:p>
    <w:p w14:paraId="7F659D54" w14:textId="77777777" w:rsidR="00A64DA6" w:rsidRPr="006447D0" w:rsidRDefault="00A64DA6" w:rsidP="008A3413">
      <w:pPr>
        <w:keepNext/>
        <w:jc w:val="center"/>
      </w:pPr>
      <w:r w:rsidRPr="009D7C95">
        <w:object w:dxaOrig="6890" w:dyaOrig="2599" w14:anchorId="6432AF84">
          <v:shape id="_x0000_i1044" type="#_x0000_t75" style="width:341.55pt;height:116.75pt" o:ole="">
            <v:imagedata r:id="rId45" o:title=""/>
          </v:shape>
          <o:OLEObject Type="Embed" ProgID="Word.Picture.8" ShapeID="_x0000_i1044" DrawAspect="Content" ObjectID="_1664877426" r:id="rId46"/>
        </w:object>
      </w:r>
    </w:p>
    <w:p w14:paraId="7851A423" w14:textId="77777777" w:rsidR="00A64DA6" w:rsidRPr="009D7C95" w:rsidRDefault="00A64DA6" w:rsidP="004750CA">
      <w:pPr>
        <w:pStyle w:val="ad"/>
      </w:pPr>
      <w:bookmarkStart w:id="269" w:name="_Toc384631024"/>
      <w:bookmarkStart w:id="270" w:name="_Toc389546986"/>
      <w:bookmarkStart w:id="271" w:name="_Toc390500190"/>
      <w:bookmarkStart w:id="272" w:name="_Toc390501794"/>
      <w:bookmarkStart w:id="273" w:name="_Toc390502062"/>
      <w:bookmarkStart w:id="274" w:name="_Toc390503279"/>
      <w:bookmarkStart w:id="275" w:name="_Toc390503335"/>
      <w:r w:rsidRPr="009D7C95">
        <w:t xml:space="preserve">Figure 84: Connected </w:t>
      </w:r>
      <w:r w:rsidRPr="009D7C95">
        <w:rPr>
          <w:i/>
        </w:rPr>
        <w:t>Wire</w:t>
      </w:r>
      <w:bookmarkEnd w:id="269"/>
      <w:bookmarkEnd w:id="270"/>
      <w:bookmarkEnd w:id="271"/>
      <w:bookmarkEnd w:id="272"/>
      <w:bookmarkEnd w:id="273"/>
      <w:bookmarkEnd w:id="274"/>
      <w:bookmarkEnd w:id="275"/>
    </w:p>
    <w:p w14:paraId="6F12C008" w14:textId="77777777" w:rsidR="00A64DA6" w:rsidRPr="00254506" w:rsidRDefault="00A64DA6" w:rsidP="008A3413">
      <w:pPr>
        <w:pStyle w:val="a"/>
        <w:numPr>
          <w:ilvl w:val="0"/>
          <w:numId w:val="11"/>
        </w:numPr>
        <w:ind w:left="363" w:hanging="91"/>
        <w:rPr>
          <w:sz w:val="20"/>
        </w:rPr>
      </w:pPr>
      <w:r w:rsidRPr="009D7C95">
        <w:rPr>
          <w:b/>
          <w:sz w:val="20"/>
        </w:rPr>
        <w:lastRenderedPageBreak/>
        <w:t>BRep_W_3</w:t>
      </w:r>
      <w:r w:rsidRPr="009D7C95">
        <w:rPr>
          <w:sz w:val="20"/>
        </w:rPr>
        <w:t>:</w:t>
      </w:r>
      <w:r w:rsidRPr="009D7C95">
        <w:t xml:space="preserve"> </w:t>
      </w:r>
      <w:r w:rsidRPr="009D7C95">
        <w:rPr>
          <w:sz w:val="20"/>
        </w:rPr>
        <w:t xml:space="preserve">In a </w:t>
      </w:r>
      <w:r w:rsidRPr="009D7C95">
        <w:rPr>
          <w:i/>
          <w:sz w:val="20"/>
        </w:rPr>
        <w:t xml:space="preserve">Wire </w:t>
      </w:r>
      <w:r w:rsidRPr="009D7C95">
        <w:rPr>
          <w:sz w:val="20"/>
        </w:rPr>
        <w:t xml:space="preserve">coded </w:t>
      </w:r>
      <w:r w:rsidRPr="009D7C95">
        <w:rPr>
          <w:b/>
          <w:sz w:val="20"/>
        </w:rPr>
        <w:t xml:space="preserve">Closed </w:t>
      </w:r>
      <w:r w:rsidRPr="009D7C95">
        <w:rPr>
          <w:sz w:val="20"/>
        </w:rPr>
        <w:t xml:space="preserve">each </w:t>
      </w:r>
      <w:r w:rsidRPr="009D7C95">
        <w:rPr>
          <w:i/>
          <w:sz w:val="20"/>
        </w:rPr>
        <w:t xml:space="preserve">Vertex </w:t>
      </w:r>
      <w:r w:rsidRPr="009D7C95">
        <w:rPr>
          <w:sz w:val="20"/>
        </w:rPr>
        <w:t xml:space="preserve">is shared n times with a </w:t>
      </w:r>
      <w:r w:rsidRPr="009D7C95">
        <w:rPr>
          <w:b/>
          <w:sz w:val="20"/>
        </w:rPr>
        <w:t xml:space="preserve">FORWARD </w:t>
      </w:r>
      <w:r w:rsidRPr="009D7C95">
        <w:rPr>
          <w:sz w:val="20"/>
        </w:rPr>
        <w:t xml:space="preserve">orientation and N times with a </w:t>
      </w:r>
      <w:r w:rsidRPr="009D7C95">
        <w:rPr>
          <w:b/>
          <w:sz w:val="20"/>
        </w:rPr>
        <w:t>REVERSED</w:t>
      </w:r>
      <w:r w:rsidRPr="009D7C95">
        <w:rPr>
          <w:sz w:val="20"/>
        </w:rPr>
        <w:t xml:space="preserve"> orientation by </w:t>
      </w:r>
      <w:r w:rsidRPr="009D7C95">
        <w:rPr>
          <w:i/>
          <w:sz w:val="20"/>
        </w:rPr>
        <w:t xml:space="preserve">Edges </w:t>
      </w:r>
      <w:r w:rsidRPr="009D7C95">
        <w:rPr>
          <w:sz w:val="20"/>
        </w:rPr>
        <w:t xml:space="preserve">oriented </w:t>
      </w:r>
      <w:r w:rsidRPr="009D7C95">
        <w:rPr>
          <w:b/>
          <w:sz w:val="20"/>
        </w:rPr>
        <w:t xml:space="preserve">FORWARD </w:t>
      </w:r>
      <w:r w:rsidRPr="009D7C95">
        <w:rPr>
          <w:sz w:val="20"/>
        </w:rPr>
        <w:t xml:space="preserve">or </w:t>
      </w:r>
      <w:r w:rsidRPr="009D7C95">
        <w:rPr>
          <w:b/>
          <w:sz w:val="20"/>
        </w:rPr>
        <w:t xml:space="preserve">REVERSED </w:t>
      </w:r>
      <w:r w:rsidRPr="009D7C95">
        <w:rPr>
          <w:sz w:val="20"/>
        </w:rPr>
        <w:t>which share it.</w:t>
      </w:r>
    </w:p>
    <w:p w14:paraId="3D5DF3B5" w14:textId="77777777" w:rsidR="00A64DA6" w:rsidRPr="006447D0" w:rsidRDefault="00A76115" w:rsidP="008A3413">
      <w:pPr>
        <w:jc w:val="center"/>
      </w:pPr>
      <w:r>
        <w:rPr>
          <w:noProof/>
          <w:lang w:val="ru-RU" w:eastAsia="ru-RU"/>
        </w:rPr>
        <w:pict w14:anchorId="07844116">
          <v:shape id="Picture 3" o:spid="_x0000_i1045" type="#_x0000_t75" style="width:307.4pt;height:162pt;visibility:visible">
            <v:imagedata r:id="rId47" o:title=""/>
          </v:shape>
        </w:pict>
      </w:r>
    </w:p>
    <w:p w14:paraId="585B49E2" w14:textId="77777777" w:rsidR="00A64DA6" w:rsidRPr="00336F36" w:rsidRDefault="00A64DA6" w:rsidP="004750CA">
      <w:pPr>
        <w:pStyle w:val="ad"/>
      </w:pPr>
      <w:bookmarkStart w:id="276" w:name="_Toc384631025"/>
      <w:bookmarkStart w:id="277" w:name="_Toc389546987"/>
      <w:bookmarkStart w:id="278" w:name="_Toc390500191"/>
      <w:bookmarkStart w:id="279" w:name="_Toc390501795"/>
      <w:bookmarkStart w:id="280" w:name="_Toc390502063"/>
      <w:bookmarkStart w:id="281" w:name="_Toc390503280"/>
      <w:bookmarkStart w:id="282" w:name="_Toc390503336"/>
      <w:r w:rsidRPr="000F65E9">
        <w:t xml:space="preserve">Figure 85: Closed </w:t>
      </w:r>
      <w:r w:rsidRPr="00336F36">
        <w:rPr>
          <w:i/>
        </w:rPr>
        <w:t>Wire</w:t>
      </w:r>
      <w:bookmarkEnd w:id="276"/>
      <w:bookmarkEnd w:id="277"/>
      <w:bookmarkEnd w:id="278"/>
      <w:bookmarkEnd w:id="279"/>
      <w:bookmarkEnd w:id="280"/>
      <w:bookmarkEnd w:id="281"/>
      <w:bookmarkEnd w:id="282"/>
    </w:p>
    <w:p w14:paraId="412E48DB" w14:textId="77777777" w:rsidR="00A64DA6" w:rsidRPr="006447D0" w:rsidRDefault="00A64DA6" w:rsidP="00933881">
      <w:pPr>
        <w:pStyle w:val="4"/>
      </w:pPr>
      <w:r w:rsidRPr="006669F0">
        <w:t xml:space="preserve">Rules on the </w:t>
      </w:r>
      <w:r w:rsidRPr="006669F0">
        <w:rPr>
          <w:i/>
        </w:rPr>
        <w:t>Face</w:t>
      </w:r>
    </w:p>
    <w:p w14:paraId="27ADC6A9" w14:textId="77777777" w:rsidR="00A64DA6" w:rsidRPr="006447D0" w:rsidRDefault="00A64DA6" w:rsidP="008A3413">
      <w:pPr>
        <w:pStyle w:val="a"/>
        <w:numPr>
          <w:ilvl w:val="0"/>
          <w:numId w:val="11"/>
        </w:numPr>
        <w:ind w:left="360" w:hanging="90"/>
        <w:rPr>
          <w:sz w:val="20"/>
        </w:rPr>
      </w:pPr>
      <w:r>
        <w:rPr>
          <w:b/>
          <w:sz w:val="20"/>
        </w:rPr>
        <w:t>BRep_F_1</w:t>
      </w:r>
      <w:r>
        <w:rPr>
          <w:sz w:val="20"/>
        </w:rPr>
        <w:t>:</w:t>
      </w:r>
      <w:r w:rsidRPr="006669F0">
        <w:t xml:space="preserve"> </w:t>
      </w:r>
      <w:r w:rsidRPr="009D7C95">
        <w:rPr>
          <w:sz w:val="20"/>
        </w:rPr>
        <w:t xml:space="preserve">A </w:t>
      </w:r>
      <w:r w:rsidRPr="009D7C95">
        <w:rPr>
          <w:i/>
          <w:sz w:val="20"/>
        </w:rPr>
        <w:t>Face</w:t>
      </w:r>
      <w:r w:rsidRPr="009D7C95">
        <w:rPr>
          <w:sz w:val="20"/>
        </w:rPr>
        <w:t xml:space="preserve"> must be represented by</w:t>
      </w:r>
      <w:r w:rsidRPr="006447D0">
        <w:rPr>
          <w:sz w:val="20"/>
        </w:rPr>
        <w:t>:</w:t>
      </w:r>
    </w:p>
    <w:p w14:paraId="50AB17B6" w14:textId="77777777" w:rsidR="00A64DA6" w:rsidRPr="006447D0" w:rsidRDefault="00A64DA6" w:rsidP="009D7C95">
      <w:pPr>
        <w:pStyle w:val="a"/>
        <w:numPr>
          <w:ilvl w:val="0"/>
          <w:numId w:val="0"/>
        </w:numPr>
        <w:ind w:left="1416"/>
        <w:rPr>
          <w:sz w:val="20"/>
        </w:rPr>
      </w:pPr>
      <w:r w:rsidRPr="006447D0">
        <w:rPr>
          <w:sz w:val="20"/>
        </w:rPr>
        <w:t>one geometrical surface,</w:t>
      </w:r>
    </w:p>
    <w:p w14:paraId="4EB9848C" w14:textId="77777777" w:rsidR="00A64DA6" w:rsidRPr="006447D0" w:rsidRDefault="00A64DA6" w:rsidP="009D7C95">
      <w:pPr>
        <w:pStyle w:val="a"/>
        <w:numPr>
          <w:ilvl w:val="0"/>
          <w:numId w:val="0"/>
        </w:numPr>
        <w:ind w:left="1416"/>
        <w:rPr>
          <w:sz w:val="20"/>
        </w:rPr>
      </w:pPr>
      <w:r w:rsidRPr="009D7C95">
        <w:rPr>
          <w:sz w:val="20"/>
        </w:rPr>
        <w:t>one triangulation</w:t>
      </w:r>
      <w:r w:rsidRPr="006447D0">
        <w:rPr>
          <w:sz w:val="20"/>
        </w:rPr>
        <w:t>, or</w:t>
      </w:r>
    </w:p>
    <w:p w14:paraId="3E1ECA1F" w14:textId="77777777" w:rsidR="00A64DA6" w:rsidRPr="006447D0" w:rsidRDefault="00A64DA6" w:rsidP="009D7C95">
      <w:pPr>
        <w:pStyle w:val="a"/>
        <w:numPr>
          <w:ilvl w:val="0"/>
          <w:numId w:val="0"/>
        </w:numPr>
        <w:ind w:left="1416"/>
        <w:rPr>
          <w:sz w:val="20"/>
        </w:rPr>
      </w:pPr>
      <w:proofErr w:type="gramStart"/>
      <w:r w:rsidRPr="009D7C95">
        <w:rPr>
          <w:sz w:val="20"/>
        </w:rPr>
        <w:t>one</w:t>
      </w:r>
      <w:proofErr w:type="gramEnd"/>
      <w:r w:rsidRPr="009D7C95">
        <w:rPr>
          <w:sz w:val="20"/>
        </w:rPr>
        <w:t xml:space="preserve"> geometrical surface accompanied by one triangulation.</w:t>
      </w:r>
    </w:p>
    <w:p w14:paraId="3E3CEA3E" w14:textId="77777777" w:rsidR="00A64DA6" w:rsidRPr="009D7C95" w:rsidRDefault="00A64DA6" w:rsidP="00E15625">
      <w:pPr>
        <w:pStyle w:val="Enumeration"/>
        <w:keepNext/>
        <w:numPr>
          <w:ilvl w:val="0"/>
          <w:numId w:val="11"/>
        </w:numPr>
      </w:pPr>
      <w:r w:rsidRPr="006669F0">
        <w:rPr>
          <w:b/>
        </w:rPr>
        <w:t>BRep_F_2</w:t>
      </w:r>
      <w:r w:rsidRPr="006669F0">
        <w:t xml:space="preserve">: </w:t>
      </w:r>
      <w:r w:rsidRPr="006669F0">
        <w:rPr>
          <w:i/>
        </w:rPr>
        <w:t xml:space="preserve">A Face </w:t>
      </w:r>
      <w:r w:rsidRPr="006669F0">
        <w:t xml:space="preserve">is bounded by </w:t>
      </w:r>
      <w:proofErr w:type="gramStart"/>
      <w:r w:rsidRPr="006669F0">
        <w:t>0</w:t>
      </w:r>
      <w:proofErr w:type="gramEnd"/>
      <w:r w:rsidRPr="006669F0">
        <w:t xml:space="preserve"> to N </w:t>
      </w:r>
      <w:r w:rsidRPr="009D7C95">
        <w:rPr>
          <w:i/>
        </w:rPr>
        <w:t>Wires</w:t>
      </w:r>
      <w:r w:rsidRPr="006447D0">
        <w:t xml:space="preserve"> oriented FORWARD or REVERSED</w:t>
      </w:r>
      <w:r w:rsidRPr="009D7C95">
        <w:t xml:space="preserve">. </w:t>
      </w:r>
    </w:p>
    <w:p w14:paraId="41F32457" w14:textId="77777777" w:rsidR="00A64DA6" w:rsidRPr="006447D0" w:rsidRDefault="00A64DA6" w:rsidP="009D7C95">
      <w:pPr>
        <w:keepNext/>
        <w:ind w:left="630"/>
      </w:pPr>
      <w:r w:rsidRPr="00336F36">
        <w:t xml:space="preserve">A </w:t>
      </w:r>
      <w:r w:rsidRPr="009D7C95">
        <w:rPr>
          <w:i/>
        </w:rPr>
        <w:t>Face</w:t>
      </w:r>
      <w:r w:rsidRPr="006447D0">
        <w:t xml:space="preserve"> can contain:</w:t>
      </w:r>
    </w:p>
    <w:p w14:paraId="27C5F2F3" w14:textId="77777777" w:rsidR="00A64DA6" w:rsidRPr="009D7C95" w:rsidRDefault="00A64DA6" w:rsidP="009D7C95">
      <w:pPr>
        <w:keepNext/>
        <w:ind w:left="1416"/>
      </w:pPr>
      <w:proofErr w:type="gramStart"/>
      <w:r w:rsidRPr="006447D0">
        <w:t>0</w:t>
      </w:r>
      <w:proofErr w:type="gramEnd"/>
      <w:r w:rsidRPr="006447D0">
        <w:t xml:space="preserve"> to</w:t>
      </w:r>
      <w:r w:rsidRPr="009D7C95">
        <w:t xml:space="preserve"> N </w:t>
      </w:r>
      <w:r w:rsidRPr="009D7C95">
        <w:rPr>
          <w:i/>
        </w:rPr>
        <w:t xml:space="preserve">Wires </w:t>
      </w:r>
      <w:r w:rsidRPr="009D7C95">
        <w:t>oriented INTERNAL,</w:t>
      </w:r>
    </w:p>
    <w:p w14:paraId="700629D8" w14:textId="77777777" w:rsidR="00A64DA6" w:rsidRPr="009D7C95" w:rsidRDefault="00A64DA6" w:rsidP="009D7C95">
      <w:pPr>
        <w:ind w:left="1416"/>
      </w:pPr>
      <w:proofErr w:type="gramStart"/>
      <w:r w:rsidRPr="009D7C95">
        <w:t>0</w:t>
      </w:r>
      <w:proofErr w:type="gramEnd"/>
      <w:r w:rsidRPr="009D7C95">
        <w:t xml:space="preserve"> to m </w:t>
      </w:r>
      <w:r w:rsidRPr="009D7C95">
        <w:rPr>
          <w:i/>
        </w:rPr>
        <w:t xml:space="preserve">Vertexes </w:t>
      </w:r>
      <w:r w:rsidRPr="009D7C95">
        <w:t>oriented INTERNAL.</w:t>
      </w:r>
    </w:p>
    <w:p w14:paraId="37802DF1" w14:textId="77777777" w:rsidR="00A64DA6" w:rsidRPr="006447D0" w:rsidRDefault="00A64DA6" w:rsidP="008A3413">
      <w:pPr>
        <w:pStyle w:val="a"/>
        <w:numPr>
          <w:ilvl w:val="0"/>
          <w:numId w:val="11"/>
        </w:numPr>
        <w:ind w:left="363" w:hanging="91"/>
      </w:pPr>
      <w:r w:rsidRPr="000F65E9">
        <w:rPr>
          <w:b/>
          <w:sz w:val="20"/>
        </w:rPr>
        <w:t>BRep_F_3</w:t>
      </w:r>
      <w:r w:rsidRPr="00336F36">
        <w:rPr>
          <w:sz w:val="20"/>
        </w:rPr>
        <w:t>:</w:t>
      </w:r>
      <w:r w:rsidRPr="00336F36">
        <w:t xml:space="preserve"> </w:t>
      </w:r>
      <w:r w:rsidRPr="00336F36">
        <w:rPr>
          <w:i/>
          <w:sz w:val="20"/>
        </w:rPr>
        <w:t xml:space="preserve">Wire2D </w:t>
      </w:r>
      <w:proofErr w:type="gramStart"/>
      <w:r w:rsidRPr="00254506">
        <w:rPr>
          <w:sz w:val="20"/>
        </w:rPr>
        <w:t>is connected</w:t>
      </w:r>
      <w:proofErr w:type="gramEnd"/>
      <w:r w:rsidRPr="00254506">
        <w:rPr>
          <w:sz w:val="20"/>
        </w:rPr>
        <w:t xml:space="preserve"> </w:t>
      </w:r>
      <w:r>
        <w:rPr>
          <w:sz w:val="20"/>
        </w:rPr>
        <w:t xml:space="preserve">in the same direction as in </w:t>
      </w:r>
      <w:r>
        <w:rPr>
          <w:b/>
          <w:sz w:val="20"/>
        </w:rPr>
        <w:t>BRep_W_2</w:t>
      </w:r>
      <w:r w:rsidRPr="006669F0">
        <w:rPr>
          <w:b/>
        </w:rPr>
        <w:t>.</w:t>
      </w:r>
    </w:p>
    <w:p w14:paraId="4B6F54BC" w14:textId="77777777" w:rsidR="00A64DA6" w:rsidRPr="006447D0" w:rsidRDefault="00A64DA6" w:rsidP="008A3413">
      <w:pPr>
        <w:pStyle w:val="a"/>
        <w:keepNext/>
        <w:numPr>
          <w:ilvl w:val="0"/>
          <w:numId w:val="11"/>
        </w:numPr>
        <w:ind w:left="363" w:hanging="91"/>
        <w:rPr>
          <w:sz w:val="20"/>
        </w:rPr>
      </w:pPr>
      <w:r>
        <w:rPr>
          <w:b/>
          <w:sz w:val="20"/>
        </w:rPr>
        <w:lastRenderedPageBreak/>
        <w:t>BRep_F_4:</w:t>
      </w:r>
      <w:r w:rsidRPr="006669F0">
        <w:t xml:space="preserve">  </w:t>
      </w:r>
      <w:r>
        <w:rPr>
          <w:i/>
          <w:sz w:val="20"/>
        </w:rPr>
        <w:t xml:space="preserve">Wire2D </w:t>
      </w:r>
      <w:r>
        <w:rPr>
          <w:sz w:val="20"/>
        </w:rPr>
        <w:t xml:space="preserve">oriented </w:t>
      </w:r>
      <w:r>
        <w:rPr>
          <w:b/>
          <w:sz w:val="20"/>
        </w:rPr>
        <w:t xml:space="preserve">FORWARD </w:t>
      </w:r>
      <w:r>
        <w:rPr>
          <w:sz w:val="20"/>
        </w:rPr>
        <w:t xml:space="preserve">or </w:t>
      </w:r>
      <w:r>
        <w:rPr>
          <w:b/>
          <w:sz w:val="20"/>
        </w:rPr>
        <w:t xml:space="preserve">REVERSED </w:t>
      </w:r>
      <w:r>
        <w:rPr>
          <w:sz w:val="20"/>
        </w:rPr>
        <w:t>must</w:t>
      </w:r>
      <w:r>
        <w:rPr>
          <w:b/>
          <w:sz w:val="20"/>
        </w:rPr>
        <w:t xml:space="preserve"> </w:t>
      </w:r>
      <w:r>
        <w:rPr>
          <w:sz w:val="20"/>
        </w:rPr>
        <w:t xml:space="preserve">have topology of a loop. </w:t>
      </w:r>
    </w:p>
    <w:p w14:paraId="09129681" w14:textId="77777777" w:rsidR="00A64DA6" w:rsidRPr="00336F36" w:rsidRDefault="00A64DA6" w:rsidP="00933881">
      <w:pPr>
        <w:keepNext/>
        <w:ind w:left="363"/>
      </w:pPr>
      <w:r w:rsidRPr="009D7C95">
        <w:sym w:font="Symbol" w:char="F0DE"/>
      </w:r>
      <w:r w:rsidRPr="006447D0">
        <w:t xml:space="preserve">In </w:t>
      </w:r>
      <w:r w:rsidRPr="006447D0">
        <w:rPr>
          <w:i/>
        </w:rPr>
        <w:t>Wire2D</w:t>
      </w:r>
      <w:r w:rsidRPr="006447D0">
        <w:t xml:space="preserve">, each </w:t>
      </w:r>
      <w:r w:rsidRPr="006447D0">
        <w:rPr>
          <w:i/>
        </w:rPr>
        <w:t xml:space="preserve">Vertex2D </w:t>
      </w:r>
      <w:r w:rsidRPr="006447D0">
        <w:t xml:space="preserve">is </w:t>
      </w:r>
      <w:r w:rsidRPr="009D7C95">
        <w:t xml:space="preserve">shared only once with a composed </w:t>
      </w:r>
      <w:r w:rsidRPr="009D7C95">
        <w:rPr>
          <w:b/>
        </w:rPr>
        <w:t xml:space="preserve">FORWARD </w:t>
      </w:r>
      <w:r w:rsidRPr="009D7C95">
        <w:t xml:space="preserve">orientation and only once with a </w:t>
      </w:r>
      <w:r w:rsidRPr="000F65E9">
        <w:t>composed</w:t>
      </w:r>
      <w:r w:rsidRPr="00336F36">
        <w:t xml:space="preserve"> </w:t>
      </w:r>
      <w:r w:rsidRPr="00336F36">
        <w:rPr>
          <w:b/>
        </w:rPr>
        <w:t>REVERSED</w:t>
      </w:r>
      <w:r w:rsidRPr="00336F36">
        <w:t xml:space="preserve"> orientation.</w:t>
      </w:r>
    </w:p>
    <w:p w14:paraId="29247D0D" w14:textId="77777777" w:rsidR="00A64DA6" w:rsidRPr="006447D0" w:rsidRDefault="00A64DA6" w:rsidP="008A3413">
      <w:pPr>
        <w:keepNext/>
        <w:jc w:val="center"/>
      </w:pPr>
      <w:r w:rsidRPr="009D7C95">
        <w:object w:dxaOrig="6823" w:dyaOrig="9199" w14:anchorId="77C18C35">
          <v:shape id="_x0000_i1046" type="#_x0000_t75" style="width:246pt;height:280.6pt" o:ole="">
            <v:imagedata r:id="rId48" o:title=""/>
          </v:shape>
          <o:OLEObject Type="Embed" ProgID="Word.Picture.8" ShapeID="_x0000_i1046" DrawAspect="Content" ObjectID="_1664877427" r:id="rId49"/>
        </w:object>
      </w:r>
    </w:p>
    <w:p w14:paraId="77DE1950" w14:textId="77777777" w:rsidR="00A64DA6" w:rsidRPr="009D7C95" w:rsidRDefault="00A64DA6" w:rsidP="004750CA">
      <w:pPr>
        <w:pStyle w:val="ad"/>
      </w:pPr>
      <w:bookmarkStart w:id="283" w:name="_Toc384631026"/>
      <w:bookmarkStart w:id="284" w:name="_Toc389546988"/>
      <w:bookmarkStart w:id="285" w:name="_Toc390500192"/>
      <w:bookmarkStart w:id="286" w:name="_Toc390501796"/>
      <w:bookmarkStart w:id="287" w:name="_Toc390502064"/>
      <w:bookmarkStart w:id="288" w:name="_Toc390503281"/>
      <w:bookmarkStart w:id="289" w:name="_Toc390503337"/>
      <w:r w:rsidRPr="009D7C95">
        <w:t>Figure 86: Topology of loop</w:t>
      </w:r>
      <w:bookmarkEnd w:id="283"/>
      <w:bookmarkEnd w:id="284"/>
      <w:bookmarkEnd w:id="285"/>
      <w:bookmarkEnd w:id="286"/>
      <w:bookmarkEnd w:id="287"/>
      <w:bookmarkEnd w:id="288"/>
      <w:bookmarkEnd w:id="289"/>
    </w:p>
    <w:p w14:paraId="1E7DF7BE" w14:textId="77777777" w:rsidR="00A64DA6" w:rsidRPr="009D7C95" w:rsidRDefault="00A64DA6" w:rsidP="008A3413">
      <w:pPr>
        <w:pStyle w:val="a"/>
        <w:keepNext/>
        <w:numPr>
          <w:ilvl w:val="0"/>
          <w:numId w:val="11"/>
        </w:numPr>
        <w:ind w:left="363" w:hanging="91"/>
        <w:rPr>
          <w:sz w:val="20"/>
        </w:rPr>
      </w:pPr>
      <w:r w:rsidRPr="009D7C95">
        <w:rPr>
          <w:b/>
          <w:sz w:val="20"/>
        </w:rPr>
        <w:t>BRep_F_5</w:t>
      </w:r>
      <w:r w:rsidRPr="009D7C95">
        <w:rPr>
          <w:sz w:val="20"/>
        </w:rPr>
        <w:t>:</w:t>
      </w:r>
      <w:r w:rsidRPr="009D7C95">
        <w:t xml:space="preserve"> </w:t>
      </w:r>
      <w:r w:rsidRPr="009D7C95">
        <w:rPr>
          <w:sz w:val="20"/>
        </w:rPr>
        <w:t xml:space="preserve">The interior (understood as inclusive topology, i.e. the whole minus its border) of the parametric field of a </w:t>
      </w:r>
      <w:r w:rsidRPr="009D7C95">
        <w:rPr>
          <w:i/>
          <w:sz w:val="20"/>
        </w:rPr>
        <w:t xml:space="preserve">Face </w:t>
      </w:r>
      <w:r w:rsidRPr="009D7C95">
        <w:rPr>
          <w:sz w:val="20"/>
        </w:rPr>
        <w:t>is connected and not empty.</w:t>
      </w:r>
    </w:p>
    <w:p w14:paraId="6195FA3B" w14:textId="77777777" w:rsidR="00A64DA6" w:rsidRPr="00336F36" w:rsidRDefault="00A64DA6" w:rsidP="00933881">
      <w:pPr>
        <w:keepNext/>
        <w:ind w:left="363"/>
      </w:pPr>
      <w:r w:rsidRPr="009D7C95">
        <w:sym w:font="Symbol" w:char="F0DE"/>
      </w:r>
      <w:r w:rsidRPr="009D7C95">
        <w:t xml:space="preserve"> </w:t>
      </w:r>
      <w:r w:rsidRPr="006447D0">
        <w:t xml:space="preserve">Two any </w:t>
      </w:r>
      <w:r w:rsidRPr="009D7C95">
        <w:t xml:space="preserve">points of the </w:t>
      </w:r>
      <w:r w:rsidRPr="009D7C95">
        <w:rPr>
          <w:i/>
        </w:rPr>
        <w:t xml:space="preserve">Face </w:t>
      </w:r>
      <w:r w:rsidRPr="009D7C95">
        <w:t xml:space="preserve">can be connected by a curve which does not cross a </w:t>
      </w:r>
      <w:r w:rsidRPr="000F65E9">
        <w:rPr>
          <w:b/>
        </w:rPr>
        <w:t xml:space="preserve">FORWARD </w:t>
      </w:r>
      <w:r w:rsidRPr="00336F36">
        <w:t xml:space="preserve">or </w:t>
      </w:r>
      <w:r w:rsidRPr="00336F36">
        <w:rPr>
          <w:b/>
        </w:rPr>
        <w:t>REVERSED</w:t>
      </w:r>
      <w:r w:rsidRPr="00336F36">
        <w:rPr>
          <w:i/>
        </w:rPr>
        <w:t xml:space="preserve"> Edge</w:t>
      </w:r>
      <w:r w:rsidRPr="00336F36">
        <w:rPr>
          <w:b/>
        </w:rPr>
        <w:t xml:space="preserve"> </w:t>
      </w:r>
      <w:r w:rsidRPr="00336F36">
        <w:t xml:space="preserve">or a </w:t>
      </w:r>
      <w:r w:rsidRPr="00336F36">
        <w:rPr>
          <w:i/>
        </w:rPr>
        <w:t>Vertex</w:t>
      </w:r>
      <w:r w:rsidRPr="00336F36">
        <w:t>.</w:t>
      </w:r>
    </w:p>
    <w:p w14:paraId="51AD8AD7" w14:textId="77777777" w:rsidR="00A64DA6" w:rsidRPr="009D7C95" w:rsidRDefault="00A64DA6" w:rsidP="00933881">
      <w:pPr>
        <w:keepNext/>
        <w:ind w:left="363"/>
      </w:pPr>
      <w:r w:rsidRPr="009D7C95">
        <w:sym w:font="Symbol" w:char="F0DE"/>
      </w:r>
      <w:r w:rsidRPr="009D7C95">
        <w:t xml:space="preserve"> </w:t>
      </w:r>
      <w:r w:rsidRPr="006447D0">
        <w:rPr>
          <w:i/>
        </w:rPr>
        <w:t xml:space="preserve">Wire2Ds </w:t>
      </w:r>
      <w:r w:rsidRPr="006447D0">
        <w:t xml:space="preserve">directed </w:t>
      </w:r>
      <w:r w:rsidRPr="009D7C95">
        <w:rPr>
          <w:b/>
        </w:rPr>
        <w:t xml:space="preserve">INTERNAL </w:t>
      </w:r>
      <w:r w:rsidRPr="009D7C95">
        <w:t xml:space="preserve">are included in the parametric domain of the </w:t>
      </w:r>
      <w:r w:rsidRPr="009D7C95">
        <w:rPr>
          <w:i/>
        </w:rPr>
        <w:t>Face</w:t>
      </w:r>
    </w:p>
    <w:p w14:paraId="09B4390B" w14:textId="77777777" w:rsidR="00A64DA6" w:rsidRPr="006447D0" w:rsidRDefault="00A64DA6" w:rsidP="008A3413">
      <w:pPr>
        <w:keepNext/>
        <w:jc w:val="center"/>
      </w:pPr>
      <w:r w:rsidRPr="009D7C95">
        <w:object w:dxaOrig="8510" w:dyaOrig="6519" w14:anchorId="572CB554">
          <v:shape id="_x0000_i1047" type="#_x0000_t75" style="width:289.4pt;height:222pt" o:ole="">
            <v:imagedata r:id="rId50" o:title=""/>
          </v:shape>
          <o:OLEObject Type="Embed" ProgID="Word.Picture.8" ShapeID="_x0000_i1047" DrawAspect="Content" ObjectID="_1664877428" r:id="rId51"/>
        </w:object>
      </w:r>
    </w:p>
    <w:p w14:paraId="61FD13CA" w14:textId="77777777" w:rsidR="00A64DA6" w:rsidRPr="009D7C95" w:rsidRDefault="00A64DA6" w:rsidP="004750CA">
      <w:pPr>
        <w:pStyle w:val="ad"/>
      </w:pPr>
      <w:bookmarkStart w:id="290" w:name="_Toc384631027"/>
      <w:bookmarkStart w:id="291" w:name="_Toc389546989"/>
      <w:bookmarkStart w:id="292" w:name="_Toc390500193"/>
      <w:bookmarkStart w:id="293" w:name="_Toc390501797"/>
      <w:bookmarkStart w:id="294" w:name="_Toc390502065"/>
      <w:bookmarkStart w:id="295" w:name="_Toc390503282"/>
      <w:bookmarkStart w:id="296" w:name="_Toc390503338"/>
      <w:r w:rsidRPr="009D7C95">
        <w:t xml:space="preserve">Figure 87: Connected </w:t>
      </w:r>
      <w:r w:rsidRPr="009D7C95">
        <w:rPr>
          <w:i/>
        </w:rPr>
        <w:t>face</w:t>
      </w:r>
      <w:bookmarkEnd w:id="290"/>
      <w:bookmarkEnd w:id="291"/>
      <w:bookmarkEnd w:id="292"/>
      <w:bookmarkEnd w:id="293"/>
      <w:bookmarkEnd w:id="294"/>
      <w:bookmarkEnd w:id="295"/>
      <w:bookmarkEnd w:id="296"/>
    </w:p>
    <w:p w14:paraId="44ED2072" w14:textId="77777777" w:rsidR="00A64DA6" w:rsidRPr="006447D0" w:rsidRDefault="00A64DA6" w:rsidP="008A3413">
      <w:pPr>
        <w:pStyle w:val="a"/>
        <w:numPr>
          <w:ilvl w:val="0"/>
          <w:numId w:val="11"/>
        </w:numPr>
        <w:ind w:left="360" w:hanging="90"/>
        <w:rPr>
          <w:sz w:val="20"/>
        </w:rPr>
      </w:pPr>
      <w:bookmarkStart w:id="297" w:name="BRep_F_6"/>
      <w:r w:rsidRPr="009D7C95">
        <w:rPr>
          <w:b/>
          <w:sz w:val="20"/>
        </w:rPr>
        <w:lastRenderedPageBreak/>
        <w:t>BRep_F_6</w:t>
      </w:r>
      <w:bookmarkEnd w:id="297"/>
      <w:r w:rsidRPr="009D7C95">
        <w:rPr>
          <w:sz w:val="20"/>
        </w:rPr>
        <w:t>:</w:t>
      </w:r>
      <w:r w:rsidRPr="009D7C95">
        <w:t xml:space="preserve"> </w:t>
      </w:r>
      <w:r w:rsidRPr="009D7C95">
        <w:rPr>
          <w:sz w:val="20"/>
        </w:rPr>
        <w:t xml:space="preserve">For any point of the parametric space not located on a </w:t>
      </w:r>
      <w:r w:rsidRPr="00336F36">
        <w:rPr>
          <w:sz w:val="20"/>
        </w:rPr>
        <w:t xml:space="preserve">bounding </w:t>
      </w:r>
      <w:r w:rsidRPr="00336F36">
        <w:rPr>
          <w:i/>
          <w:sz w:val="20"/>
        </w:rPr>
        <w:t xml:space="preserve">Wire2D </w:t>
      </w:r>
      <w:r w:rsidRPr="00336F36">
        <w:rPr>
          <w:sz w:val="20"/>
        </w:rPr>
        <w:t xml:space="preserve">of a </w:t>
      </w:r>
      <w:r>
        <w:rPr>
          <w:i/>
          <w:sz w:val="20"/>
        </w:rPr>
        <w:t>finite Face (respectively,</w:t>
      </w:r>
      <w:r w:rsidRPr="006669F0">
        <w:t xml:space="preserve"> </w:t>
      </w:r>
      <w:r>
        <w:rPr>
          <w:i/>
          <w:sz w:val="20"/>
        </w:rPr>
        <w:t>infinite)</w:t>
      </w:r>
      <w:r>
        <w:rPr>
          <w:sz w:val="20"/>
        </w:rPr>
        <w:t xml:space="preserve">, the sum of the </w:t>
      </w:r>
      <w:r>
        <w:rPr>
          <w:b/>
          <w:sz w:val="20"/>
        </w:rPr>
        <w:t xml:space="preserve">indices </w:t>
      </w:r>
      <w:r>
        <w:rPr>
          <w:sz w:val="20"/>
        </w:rPr>
        <w:t xml:space="preserve">of </w:t>
      </w:r>
      <w:r>
        <w:rPr>
          <w:i/>
          <w:sz w:val="20"/>
        </w:rPr>
        <w:t xml:space="preserve">Wire2D </w:t>
      </w:r>
      <w:r>
        <w:rPr>
          <w:sz w:val="20"/>
        </w:rPr>
        <w:t xml:space="preserve">of the </w:t>
      </w:r>
      <w:r>
        <w:rPr>
          <w:i/>
          <w:sz w:val="20"/>
        </w:rPr>
        <w:t xml:space="preserve">Face </w:t>
      </w:r>
      <w:r>
        <w:rPr>
          <w:sz w:val="20"/>
        </w:rPr>
        <w:t xml:space="preserve">is equal either to </w:t>
      </w:r>
      <w:proofErr w:type="gramStart"/>
      <w:r>
        <w:rPr>
          <w:sz w:val="20"/>
        </w:rPr>
        <w:t>0</w:t>
      </w:r>
      <w:proofErr w:type="gramEnd"/>
      <w:r>
        <w:rPr>
          <w:sz w:val="20"/>
        </w:rPr>
        <w:t xml:space="preserve"> or to 1 </w:t>
      </w:r>
      <w:r>
        <w:rPr>
          <w:i/>
          <w:sz w:val="20"/>
        </w:rPr>
        <w:t>(respectively,</w:t>
      </w:r>
      <w:r w:rsidRPr="006669F0">
        <w:t xml:space="preserve"> </w:t>
      </w:r>
      <w:r>
        <w:rPr>
          <w:sz w:val="20"/>
        </w:rPr>
        <w:t>either to 0 or to -1).</w:t>
      </w:r>
    </w:p>
    <w:p w14:paraId="58029D1D" w14:textId="77777777" w:rsidR="00A64DA6" w:rsidRPr="006447D0" w:rsidRDefault="00A64DA6" w:rsidP="00933881">
      <w:pPr>
        <w:ind w:left="360"/>
      </w:pPr>
      <w:r w:rsidRPr="006669F0">
        <w:t xml:space="preserve">This rule guarantees proper orientation of </w:t>
      </w:r>
      <w:r w:rsidRPr="006669F0">
        <w:rPr>
          <w:i/>
        </w:rPr>
        <w:t xml:space="preserve">Wire </w:t>
      </w:r>
      <w:r w:rsidRPr="006669F0">
        <w:t xml:space="preserve">of a </w:t>
      </w:r>
      <w:r w:rsidRPr="006669F0">
        <w:rPr>
          <w:i/>
        </w:rPr>
        <w:t>Face</w:t>
      </w:r>
      <w:r w:rsidRPr="006669F0">
        <w:t>.</w:t>
      </w:r>
    </w:p>
    <w:p w14:paraId="77524A5B" w14:textId="77777777" w:rsidR="00A64DA6" w:rsidRPr="009D7C95" w:rsidRDefault="00A64DA6" w:rsidP="008A3413">
      <w:pPr>
        <w:jc w:val="center"/>
      </w:pPr>
      <w:r w:rsidRPr="009D7C95">
        <w:object w:dxaOrig="4751" w:dyaOrig="3115" w14:anchorId="69353CE4">
          <v:shape id="_x0000_i1048" type="#_x0000_t75" style="width:178.6pt;height:123.25pt" o:ole="">
            <v:imagedata r:id="rId52" o:title=""/>
          </v:shape>
          <o:OLEObject Type="Embed" ProgID="Word.Picture.8" ShapeID="_x0000_i1048" DrawAspect="Content" ObjectID="_1664877429" r:id="rId53"/>
        </w:object>
      </w:r>
      <w:r w:rsidRPr="009D7C95">
        <w:t xml:space="preserve">            </w:t>
      </w:r>
      <w:r w:rsidRPr="009D7C95">
        <w:object w:dxaOrig="4752" w:dyaOrig="3115" w14:anchorId="3A6DEDD1">
          <v:shape id="_x0000_i1049" type="#_x0000_t75" style="width:178.6pt;height:123.25pt" o:ole="">
            <v:imagedata r:id="rId54" o:title=""/>
          </v:shape>
          <o:OLEObject Type="Embed" ProgID="Word.Picture.8" ShapeID="_x0000_i1049" DrawAspect="Content" ObjectID="_1664877430" r:id="rId55"/>
        </w:object>
      </w:r>
    </w:p>
    <w:p w14:paraId="2AFB89AF" w14:textId="77777777" w:rsidR="00A64DA6" w:rsidRPr="006447D0" w:rsidRDefault="00A64DA6" w:rsidP="008A3413">
      <w:pPr>
        <w:jc w:val="center"/>
      </w:pPr>
    </w:p>
    <w:p w14:paraId="0EDDC589" w14:textId="77777777" w:rsidR="00A64DA6" w:rsidRPr="009D7C95" w:rsidRDefault="00A64DA6" w:rsidP="004750CA">
      <w:pPr>
        <w:pStyle w:val="ad"/>
      </w:pPr>
      <w:bookmarkStart w:id="298" w:name="_Toc389546990"/>
      <w:bookmarkStart w:id="299" w:name="_Toc390500194"/>
      <w:bookmarkStart w:id="300" w:name="_Toc390501798"/>
      <w:bookmarkStart w:id="301" w:name="_Toc390502066"/>
      <w:bookmarkStart w:id="302" w:name="_Toc390503283"/>
      <w:bookmarkStart w:id="303" w:name="_Toc390503339"/>
      <w:r w:rsidRPr="009D7C95">
        <w:t>Figure 88: Invalid Orientation of Wire in a Face</w:t>
      </w:r>
      <w:bookmarkEnd w:id="298"/>
      <w:bookmarkEnd w:id="299"/>
      <w:bookmarkEnd w:id="300"/>
      <w:bookmarkEnd w:id="301"/>
      <w:bookmarkEnd w:id="302"/>
      <w:bookmarkEnd w:id="303"/>
    </w:p>
    <w:p w14:paraId="6CEFCCC4" w14:textId="77777777" w:rsidR="00A64DA6" w:rsidRPr="004501A0" w:rsidRDefault="00A64DA6" w:rsidP="008A3413">
      <w:pPr>
        <w:pStyle w:val="a"/>
        <w:keepNext/>
        <w:numPr>
          <w:ilvl w:val="0"/>
          <w:numId w:val="11"/>
        </w:numPr>
        <w:ind w:left="363" w:hanging="91"/>
        <w:rPr>
          <w:sz w:val="20"/>
        </w:rPr>
      </w:pPr>
      <w:r w:rsidRPr="009D7C95">
        <w:rPr>
          <w:b/>
          <w:sz w:val="20"/>
        </w:rPr>
        <w:t>BRep_F_7</w:t>
      </w:r>
      <w:r w:rsidRPr="009D7C95">
        <w:rPr>
          <w:sz w:val="20"/>
        </w:rPr>
        <w:t>:</w:t>
      </w:r>
      <w:r w:rsidRPr="009D7C95">
        <w:t xml:space="preserve"> </w:t>
      </w:r>
      <w:r w:rsidRPr="009D7C95">
        <w:rPr>
          <w:sz w:val="20"/>
        </w:rPr>
        <w:t xml:space="preserve">In a </w:t>
      </w:r>
      <w:r w:rsidRPr="009D7C95">
        <w:rPr>
          <w:i/>
          <w:sz w:val="20"/>
        </w:rPr>
        <w:t xml:space="preserve">Wire </w:t>
      </w:r>
      <w:r w:rsidRPr="009D7C95">
        <w:rPr>
          <w:sz w:val="20"/>
        </w:rPr>
        <w:t>oriented</w:t>
      </w:r>
      <w:r w:rsidRPr="009D7C95">
        <w:rPr>
          <w:i/>
          <w:sz w:val="20"/>
        </w:rPr>
        <w:t xml:space="preserve"> </w:t>
      </w:r>
      <w:r w:rsidRPr="009D7C95">
        <w:rPr>
          <w:b/>
          <w:sz w:val="20"/>
        </w:rPr>
        <w:t xml:space="preserve">FORWARD </w:t>
      </w:r>
      <w:r w:rsidRPr="009D7C95">
        <w:rPr>
          <w:sz w:val="20"/>
        </w:rPr>
        <w:t xml:space="preserve">or </w:t>
      </w:r>
      <w:r w:rsidRPr="009D7C95">
        <w:rPr>
          <w:b/>
          <w:sz w:val="20"/>
        </w:rPr>
        <w:t xml:space="preserve">REVERSED </w:t>
      </w:r>
      <w:r w:rsidRPr="009D7C95">
        <w:rPr>
          <w:sz w:val="20"/>
        </w:rPr>
        <w:t xml:space="preserve">belonging to a </w:t>
      </w:r>
      <w:r w:rsidRPr="009D7C95">
        <w:rPr>
          <w:i/>
          <w:sz w:val="20"/>
        </w:rPr>
        <w:t xml:space="preserve">Face </w:t>
      </w:r>
      <w:r w:rsidRPr="009D7C95">
        <w:rPr>
          <w:sz w:val="20"/>
        </w:rPr>
        <w:t xml:space="preserve">all </w:t>
      </w:r>
      <w:r w:rsidRPr="009D7C95">
        <w:rPr>
          <w:i/>
          <w:sz w:val="20"/>
        </w:rPr>
        <w:t xml:space="preserve">Edges </w:t>
      </w:r>
      <w:proofErr w:type="gramStart"/>
      <w:r w:rsidRPr="009D7C95">
        <w:rPr>
          <w:sz w:val="20"/>
        </w:rPr>
        <w:t xml:space="preserve">are directed </w:t>
      </w:r>
      <w:r w:rsidRPr="009D7C95">
        <w:rPr>
          <w:b/>
          <w:sz w:val="20"/>
        </w:rPr>
        <w:t xml:space="preserve">FORWARD </w:t>
      </w:r>
      <w:r w:rsidRPr="009D7C95">
        <w:rPr>
          <w:sz w:val="20"/>
        </w:rPr>
        <w:t xml:space="preserve">or </w:t>
      </w:r>
      <w:r w:rsidRPr="009D7C95">
        <w:rPr>
          <w:b/>
          <w:sz w:val="20"/>
        </w:rPr>
        <w:t>REVERSED</w:t>
      </w:r>
      <w:proofErr w:type="gramEnd"/>
      <w:r w:rsidRPr="009D7C95">
        <w:rPr>
          <w:b/>
          <w:sz w:val="20"/>
        </w:rPr>
        <w:t>.</w:t>
      </w:r>
    </w:p>
    <w:bookmarkStart w:id="304" w:name="_Toc389546991"/>
    <w:bookmarkStart w:id="305" w:name="_Toc390500195"/>
    <w:bookmarkStart w:id="306" w:name="_Toc390501799"/>
    <w:bookmarkStart w:id="307" w:name="_Toc390502067"/>
    <w:bookmarkStart w:id="308" w:name="_Toc390503284"/>
    <w:bookmarkStart w:id="309" w:name="_Toc390503340"/>
    <w:bookmarkStart w:id="310" w:name="_Toc384631028"/>
    <w:p w14:paraId="468F7DA7" w14:textId="77777777" w:rsidR="00A64DA6" w:rsidRPr="006447D0" w:rsidRDefault="00A64DA6" w:rsidP="004750CA">
      <w:pPr>
        <w:pStyle w:val="ad"/>
      </w:pPr>
      <w:r w:rsidRPr="00D97B47">
        <w:object w:dxaOrig="8743" w:dyaOrig="3927" w14:anchorId="26492F7D">
          <v:shape id="_x0000_i1050" type="#_x0000_t75" style="width:437.1pt;height:174.9pt" o:ole="">
            <v:imagedata r:id="rId56" o:title=""/>
          </v:shape>
          <o:OLEObject Type="Embed" ProgID="Word.Picture.8" ShapeID="_x0000_i1050" DrawAspect="Content" ObjectID="_1664877431" r:id="rId57"/>
        </w:object>
      </w:r>
    </w:p>
    <w:p w14:paraId="09D452A7" w14:textId="77777777" w:rsidR="00A64DA6" w:rsidRPr="006447D0" w:rsidRDefault="00A64DA6" w:rsidP="004750CA">
      <w:pPr>
        <w:pStyle w:val="ad"/>
      </w:pPr>
      <w:r w:rsidRPr="006669F0">
        <w:t xml:space="preserve">Figure 89: </w:t>
      </w:r>
      <w:r w:rsidRPr="006669F0">
        <w:rPr>
          <w:i/>
        </w:rPr>
        <w:t xml:space="preserve">Wire </w:t>
      </w:r>
      <w:r w:rsidRPr="006669F0">
        <w:t>REVERSED or FORWARD</w:t>
      </w:r>
      <w:bookmarkEnd w:id="304"/>
      <w:bookmarkEnd w:id="305"/>
      <w:bookmarkEnd w:id="306"/>
      <w:bookmarkEnd w:id="307"/>
      <w:bookmarkEnd w:id="308"/>
      <w:bookmarkEnd w:id="309"/>
      <w:bookmarkEnd w:id="310"/>
    </w:p>
    <w:p w14:paraId="3173821F" w14:textId="77777777" w:rsidR="00A64DA6" w:rsidRPr="006447D0" w:rsidRDefault="00A64DA6" w:rsidP="008A3413">
      <w:pPr>
        <w:pStyle w:val="a"/>
        <w:numPr>
          <w:ilvl w:val="0"/>
          <w:numId w:val="11"/>
        </w:numPr>
        <w:ind w:left="360" w:hanging="90"/>
        <w:rPr>
          <w:sz w:val="20"/>
        </w:rPr>
      </w:pPr>
      <w:r>
        <w:rPr>
          <w:b/>
          <w:sz w:val="20"/>
        </w:rPr>
        <w:t>BRep_F_8</w:t>
      </w:r>
      <w:r>
        <w:rPr>
          <w:sz w:val="20"/>
        </w:rPr>
        <w:t>:</w:t>
      </w:r>
      <w:r w:rsidRPr="006669F0">
        <w:t xml:space="preserve"> </w:t>
      </w:r>
      <w:r>
        <w:rPr>
          <w:sz w:val="20"/>
        </w:rPr>
        <w:t xml:space="preserve">In a </w:t>
      </w:r>
      <w:r>
        <w:rPr>
          <w:i/>
          <w:sz w:val="20"/>
        </w:rPr>
        <w:t xml:space="preserve">Face a Wire </w:t>
      </w:r>
      <w:r>
        <w:rPr>
          <w:sz w:val="20"/>
        </w:rPr>
        <w:t xml:space="preserve">oriented </w:t>
      </w:r>
      <w:r>
        <w:rPr>
          <w:b/>
          <w:sz w:val="20"/>
        </w:rPr>
        <w:t xml:space="preserve">FORWARD </w:t>
      </w:r>
      <w:r>
        <w:rPr>
          <w:sz w:val="20"/>
        </w:rPr>
        <w:t xml:space="preserve">or </w:t>
      </w:r>
      <w:r>
        <w:rPr>
          <w:b/>
          <w:sz w:val="20"/>
        </w:rPr>
        <w:t xml:space="preserve">REVERSED </w:t>
      </w:r>
      <w:r>
        <w:rPr>
          <w:sz w:val="20"/>
        </w:rPr>
        <w:t xml:space="preserve">is coded </w:t>
      </w:r>
      <w:r>
        <w:rPr>
          <w:b/>
          <w:sz w:val="20"/>
        </w:rPr>
        <w:t>Closed</w:t>
      </w:r>
      <w:r>
        <w:rPr>
          <w:sz w:val="20"/>
        </w:rPr>
        <w:t>.</w:t>
      </w:r>
    </w:p>
    <w:p w14:paraId="3753B49B" w14:textId="77777777" w:rsidR="00A64DA6" w:rsidRPr="006447D0" w:rsidRDefault="00A64DA6" w:rsidP="008A3413">
      <w:pPr>
        <w:pStyle w:val="a"/>
        <w:numPr>
          <w:ilvl w:val="0"/>
          <w:numId w:val="11"/>
        </w:numPr>
        <w:ind w:left="360" w:hanging="90"/>
        <w:rPr>
          <w:sz w:val="20"/>
        </w:rPr>
      </w:pPr>
      <w:r>
        <w:rPr>
          <w:b/>
          <w:sz w:val="20"/>
        </w:rPr>
        <w:t>BRep_F_9 (obsolete):</w:t>
      </w:r>
      <w:r w:rsidRPr="006669F0">
        <w:t xml:space="preserve"> </w:t>
      </w:r>
      <w:r>
        <w:rPr>
          <w:sz w:val="20"/>
        </w:rPr>
        <w:t xml:space="preserve">If a </w:t>
      </w:r>
      <w:r>
        <w:rPr>
          <w:i/>
          <w:sz w:val="20"/>
        </w:rPr>
        <w:t xml:space="preserve">Face </w:t>
      </w:r>
      <w:r>
        <w:rPr>
          <w:sz w:val="20"/>
        </w:rPr>
        <w:t xml:space="preserve">is coded </w:t>
      </w:r>
      <w:proofErr w:type="spellStart"/>
      <w:r>
        <w:rPr>
          <w:b/>
          <w:sz w:val="20"/>
        </w:rPr>
        <w:t>NaturalRestriction</w:t>
      </w:r>
      <w:proofErr w:type="spellEnd"/>
      <w:r>
        <w:rPr>
          <w:sz w:val="20"/>
        </w:rPr>
        <w:t xml:space="preserve">, it must contain a </w:t>
      </w:r>
      <w:r>
        <w:rPr>
          <w:b/>
          <w:sz w:val="20"/>
        </w:rPr>
        <w:t xml:space="preserve">single </w:t>
      </w:r>
      <w:r>
        <w:rPr>
          <w:i/>
          <w:sz w:val="20"/>
        </w:rPr>
        <w:t xml:space="preserve">Wire2D </w:t>
      </w:r>
      <w:r>
        <w:rPr>
          <w:sz w:val="20"/>
        </w:rPr>
        <w:t xml:space="preserve">oriented </w:t>
      </w:r>
      <w:r>
        <w:rPr>
          <w:b/>
          <w:sz w:val="20"/>
        </w:rPr>
        <w:t xml:space="preserve">FORWARD </w:t>
      </w:r>
      <w:r>
        <w:rPr>
          <w:sz w:val="20"/>
        </w:rPr>
        <w:t xml:space="preserve">or </w:t>
      </w:r>
      <w:r>
        <w:rPr>
          <w:b/>
          <w:sz w:val="20"/>
        </w:rPr>
        <w:t xml:space="preserve">REVERSED </w:t>
      </w:r>
      <w:r>
        <w:rPr>
          <w:sz w:val="20"/>
        </w:rPr>
        <w:t>and</w:t>
      </w:r>
      <w:r>
        <w:rPr>
          <w:b/>
          <w:sz w:val="20"/>
        </w:rPr>
        <w:t xml:space="preserve"> </w:t>
      </w:r>
      <w:r>
        <w:rPr>
          <w:sz w:val="20"/>
        </w:rPr>
        <w:t>corresponding to the boundary of the rectangular (</w:t>
      </w:r>
      <w:proofErr w:type="spellStart"/>
      <w:r>
        <w:rPr>
          <w:sz w:val="20"/>
        </w:rPr>
        <w:t>Umin</w:t>
      </w:r>
      <w:proofErr w:type="spellEnd"/>
      <w:r>
        <w:rPr>
          <w:sz w:val="20"/>
        </w:rPr>
        <w:t xml:space="preserve">, </w:t>
      </w:r>
      <w:proofErr w:type="spellStart"/>
      <w:r>
        <w:rPr>
          <w:sz w:val="20"/>
        </w:rPr>
        <w:t>Umax</w:t>
      </w:r>
      <w:proofErr w:type="spellEnd"/>
      <w:r>
        <w:rPr>
          <w:sz w:val="20"/>
        </w:rPr>
        <w:t xml:space="preserve">, </w:t>
      </w:r>
      <w:proofErr w:type="spellStart"/>
      <w:r>
        <w:rPr>
          <w:sz w:val="20"/>
        </w:rPr>
        <w:t>Vmin</w:t>
      </w:r>
      <w:proofErr w:type="spellEnd"/>
      <w:r>
        <w:rPr>
          <w:sz w:val="20"/>
        </w:rPr>
        <w:t xml:space="preserve">, </w:t>
      </w:r>
      <w:proofErr w:type="spellStart"/>
      <w:r>
        <w:rPr>
          <w:sz w:val="20"/>
        </w:rPr>
        <w:t>Vmax</w:t>
      </w:r>
      <w:proofErr w:type="spellEnd"/>
      <w:r>
        <w:rPr>
          <w:sz w:val="20"/>
        </w:rPr>
        <w:t>) parametric domain of the supporting surface.</w:t>
      </w:r>
    </w:p>
    <w:p w14:paraId="214473E1" w14:textId="77777777" w:rsidR="00A64DA6" w:rsidRPr="006447D0" w:rsidRDefault="00A64DA6" w:rsidP="00933881">
      <w:pPr>
        <w:pStyle w:val="a"/>
        <w:numPr>
          <w:ilvl w:val="12"/>
          <w:numId w:val="0"/>
        </w:numPr>
        <w:ind w:left="360"/>
        <w:rPr>
          <w:sz w:val="20"/>
        </w:rPr>
      </w:pPr>
      <w:r>
        <w:rPr>
          <w:sz w:val="20"/>
        </w:rPr>
        <w:t xml:space="preserve">The parametric domain of the </w:t>
      </w:r>
      <w:r>
        <w:rPr>
          <w:i/>
          <w:sz w:val="20"/>
        </w:rPr>
        <w:t xml:space="preserve">Face </w:t>
      </w:r>
      <w:r>
        <w:rPr>
          <w:sz w:val="20"/>
        </w:rPr>
        <w:t>is equal to the parametric domain of the supporting surface.</w:t>
      </w:r>
    </w:p>
    <w:p w14:paraId="5A1E42D9" w14:textId="77777777" w:rsidR="00A64DA6" w:rsidRPr="006447D0" w:rsidRDefault="00A64DA6" w:rsidP="008A3413">
      <w:pPr>
        <w:pStyle w:val="a"/>
        <w:numPr>
          <w:ilvl w:val="12"/>
          <w:numId w:val="0"/>
        </w:numPr>
        <w:ind w:left="270"/>
      </w:pPr>
      <w:r w:rsidRPr="009D7C95">
        <w:object w:dxaOrig="9482" w:dyaOrig="3857" w14:anchorId="60AF899A">
          <v:shape id="_x0000_i1051" type="#_x0000_t75" style="width:402.9pt;height:164.3pt" o:ole="">
            <v:imagedata r:id="rId58" o:title=""/>
          </v:shape>
          <o:OLEObject Type="Embed" ProgID="Word.Picture.8" ShapeID="_x0000_i1051" DrawAspect="Content" ObjectID="_1664877432" r:id="rId59"/>
        </w:object>
      </w:r>
    </w:p>
    <w:p w14:paraId="55F75CF1" w14:textId="77777777" w:rsidR="00A64DA6" w:rsidRPr="009D7C95" w:rsidRDefault="00A64DA6" w:rsidP="004750CA">
      <w:pPr>
        <w:pStyle w:val="ad"/>
      </w:pPr>
      <w:bookmarkStart w:id="311" w:name="_Toc389546992"/>
      <w:bookmarkStart w:id="312" w:name="_Toc390500196"/>
      <w:bookmarkStart w:id="313" w:name="_Toc390501800"/>
      <w:bookmarkStart w:id="314" w:name="_Toc390502068"/>
      <w:bookmarkStart w:id="315" w:name="_Toc390503285"/>
      <w:bookmarkStart w:id="316" w:name="_Toc390503341"/>
      <w:r w:rsidRPr="009D7C95">
        <w:t xml:space="preserve">Figure 90: Face Coded </w:t>
      </w:r>
      <w:proofErr w:type="spellStart"/>
      <w:r w:rsidRPr="009D7C95">
        <w:t>NaturalRestriction</w:t>
      </w:r>
      <w:bookmarkEnd w:id="311"/>
      <w:bookmarkEnd w:id="312"/>
      <w:bookmarkEnd w:id="313"/>
      <w:bookmarkEnd w:id="314"/>
      <w:bookmarkEnd w:id="315"/>
      <w:bookmarkEnd w:id="316"/>
      <w:proofErr w:type="spellEnd"/>
    </w:p>
    <w:p w14:paraId="0DB568CA" w14:textId="77777777" w:rsidR="00A64DA6" w:rsidRPr="009D7C95" w:rsidRDefault="00A64DA6" w:rsidP="008A3413">
      <w:pPr>
        <w:pStyle w:val="a"/>
        <w:numPr>
          <w:ilvl w:val="0"/>
          <w:numId w:val="11"/>
        </w:numPr>
        <w:ind w:left="363" w:hanging="91"/>
        <w:rPr>
          <w:sz w:val="20"/>
        </w:rPr>
      </w:pPr>
      <w:r w:rsidRPr="009D7C95">
        <w:rPr>
          <w:b/>
          <w:sz w:val="20"/>
        </w:rPr>
        <w:lastRenderedPageBreak/>
        <w:t>BRep_F_10</w:t>
      </w:r>
      <w:r w:rsidRPr="009D7C95">
        <w:rPr>
          <w:sz w:val="20"/>
        </w:rPr>
        <w:t>:</w:t>
      </w:r>
      <w:r w:rsidRPr="009D7C95">
        <w:t xml:space="preserve"> </w:t>
      </w:r>
      <w:r w:rsidRPr="009D7C95">
        <w:rPr>
          <w:sz w:val="20"/>
        </w:rPr>
        <w:t xml:space="preserve">The parametric domain of a </w:t>
      </w:r>
      <w:r w:rsidRPr="009D7C95">
        <w:rPr>
          <w:i/>
          <w:sz w:val="20"/>
        </w:rPr>
        <w:t>Face</w:t>
      </w:r>
      <w:r w:rsidRPr="009D7C95">
        <w:rPr>
          <w:sz w:val="20"/>
        </w:rPr>
        <w:t>, whose supporting surface is not periodic, is included in the parametric domain of this surface.</w:t>
      </w:r>
    </w:p>
    <w:p w14:paraId="0381BBB1" w14:textId="77777777" w:rsidR="00A64DA6" w:rsidRPr="009D7C95" w:rsidRDefault="00A64DA6" w:rsidP="008A3413">
      <w:pPr>
        <w:pStyle w:val="a"/>
        <w:keepNext/>
        <w:numPr>
          <w:ilvl w:val="0"/>
          <w:numId w:val="11"/>
        </w:numPr>
        <w:ind w:left="363" w:hanging="91"/>
        <w:rPr>
          <w:sz w:val="20"/>
        </w:rPr>
      </w:pPr>
      <w:r w:rsidRPr="009D7C95">
        <w:rPr>
          <w:b/>
          <w:sz w:val="20"/>
        </w:rPr>
        <w:t>BRep_F_11</w:t>
      </w:r>
      <w:r w:rsidRPr="009D7C95">
        <w:rPr>
          <w:sz w:val="20"/>
        </w:rPr>
        <w:t>:</w:t>
      </w:r>
      <w:r w:rsidRPr="009D7C95">
        <w:t xml:space="preserve"> </w:t>
      </w:r>
      <w:r w:rsidRPr="009D7C95">
        <w:rPr>
          <w:sz w:val="20"/>
        </w:rPr>
        <w:t xml:space="preserve">The parametric domain of a </w:t>
      </w:r>
      <w:r w:rsidRPr="009D7C95">
        <w:rPr>
          <w:i/>
          <w:sz w:val="20"/>
        </w:rPr>
        <w:t>Face</w:t>
      </w:r>
      <w:r w:rsidRPr="009D7C95">
        <w:rPr>
          <w:sz w:val="20"/>
        </w:rPr>
        <w:t>, whose supporting surface is periodic, is included in a translation of the parametric domain of this surface.</w:t>
      </w:r>
      <w:r w:rsidRPr="009D7C95">
        <w:t xml:space="preserve"> </w:t>
      </w:r>
      <w:r w:rsidRPr="009D7C95">
        <w:rPr>
          <w:sz w:val="20"/>
        </w:rPr>
        <w:t xml:space="preserve">This translation is arbitrary if the surface is periodic in U and in V. </w:t>
      </w:r>
      <w:proofErr w:type="gramStart"/>
      <w:r w:rsidRPr="009D7C95">
        <w:rPr>
          <w:sz w:val="20"/>
        </w:rPr>
        <w:t>Otherwise</w:t>
      </w:r>
      <w:proofErr w:type="gramEnd"/>
      <w:r w:rsidRPr="009D7C95">
        <w:rPr>
          <w:sz w:val="20"/>
        </w:rPr>
        <w:t xml:space="preserve"> this translation is in the direction of the periodical dimension.</w:t>
      </w:r>
    </w:p>
    <w:p w14:paraId="230A3285" w14:textId="77777777" w:rsidR="00A64DA6" w:rsidRPr="006447D0" w:rsidRDefault="00A64DA6" w:rsidP="008A3413">
      <w:pPr>
        <w:keepNext/>
        <w:jc w:val="center"/>
      </w:pPr>
      <w:r>
        <w:rPr>
          <w:rStyle w:val="af4"/>
          <w:rFonts w:ascii="Times New Roman" w:hAnsi="Times New Roman"/>
        </w:rPr>
        <w:commentReference w:id="317"/>
      </w:r>
      <w:r w:rsidR="00A76115">
        <w:rPr>
          <w:noProof/>
          <w:lang w:val="ru-RU" w:eastAsia="ru-RU"/>
        </w:rPr>
        <w:pict w14:anchorId="493EC5D1">
          <v:shape id="Picture 4" o:spid="_x0000_i1052" type="#_x0000_t75" style="width:447.25pt;height:133.4pt;visibility:visible">
            <v:imagedata r:id="rId62" o:title=""/>
          </v:shape>
        </w:pict>
      </w:r>
    </w:p>
    <w:p w14:paraId="5940DB27" w14:textId="77777777" w:rsidR="00A64DA6" w:rsidRPr="009D7C95" w:rsidRDefault="00A64DA6" w:rsidP="004750CA">
      <w:pPr>
        <w:pStyle w:val="ad"/>
      </w:pPr>
      <w:bookmarkStart w:id="318" w:name="_Toc384631029"/>
      <w:bookmarkStart w:id="319" w:name="_Toc389546993"/>
      <w:bookmarkStart w:id="320" w:name="_Toc390500197"/>
      <w:bookmarkStart w:id="321" w:name="_Toc390501801"/>
      <w:bookmarkStart w:id="322" w:name="_Toc390502069"/>
      <w:bookmarkStart w:id="323" w:name="_Toc390503286"/>
      <w:bookmarkStart w:id="324" w:name="_Toc390503342"/>
      <w:r w:rsidRPr="009D7C95">
        <w:t xml:space="preserve">Figure 91: </w:t>
      </w:r>
      <w:r w:rsidRPr="009D7C95">
        <w:rPr>
          <w:i/>
        </w:rPr>
        <w:t xml:space="preserve">Wire </w:t>
      </w:r>
      <w:r w:rsidRPr="009D7C95">
        <w:t xml:space="preserve">in periodic </w:t>
      </w:r>
      <w:r w:rsidRPr="009D7C95">
        <w:rPr>
          <w:i/>
        </w:rPr>
        <w:t>Face</w:t>
      </w:r>
      <w:bookmarkEnd w:id="318"/>
      <w:bookmarkEnd w:id="319"/>
      <w:bookmarkEnd w:id="320"/>
      <w:bookmarkEnd w:id="321"/>
      <w:bookmarkEnd w:id="322"/>
      <w:bookmarkEnd w:id="323"/>
      <w:bookmarkEnd w:id="324"/>
    </w:p>
    <w:p w14:paraId="282441E8" w14:textId="77777777" w:rsidR="00A64DA6" w:rsidRPr="009D7C95" w:rsidRDefault="00A64DA6" w:rsidP="00933881">
      <w:pPr>
        <w:pStyle w:val="4"/>
      </w:pPr>
      <w:r w:rsidRPr="009D7C95">
        <w:t xml:space="preserve">Rules on </w:t>
      </w:r>
      <w:r w:rsidRPr="009D7C95">
        <w:rPr>
          <w:i/>
        </w:rPr>
        <w:t>Shell</w:t>
      </w:r>
    </w:p>
    <w:p w14:paraId="120139DA" w14:textId="77777777" w:rsidR="00A64DA6" w:rsidRPr="009D7C95" w:rsidRDefault="00A64DA6" w:rsidP="008A3413">
      <w:pPr>
        <w:pStyle w:val="a"/>
        <w:numPr>
          <w:ilvl w:val="0"/>
          <w:numId w:val="11"/>
        </w:numPr>
        <w:ind w:left="360" w:hanging="90"/>
        <w:rPr>
          <w:sz w:val="20"/>
        </w:rPr>
      </w:pPr>
      <w:r w:rsidRPr="009D7C95">
        <w:rPr>
          <w:b/>
          <w:sz w:val="20"/>
        </w:rPr>
        <w:t>BRep_Sh_1</w:t>
      </w:r>
      <w:r w:rsidRPr="009D7C95">
        <w:rPr>
          <w:sz w:val="20"/>
        </w:rPr>
        <w:t>:</w:t>
      </w:r>
      <w:r w:rsidRPr="009D7C95">
        <w:t xml:space="preserve">  </w:t>
      </w:r>
      <w:r w:rsidRPr="009D7C95">
        <w:rPr>
          <w:i/>
          <w:sz w:val="20"/>
        </w:rPr>
        <w:t xml:space="preserve">A Shell </w:t>
      </w:r>
      <w:r w:rsidRPr="009D7C95">
        <w:rPr>
          <w:sz w:val="20"/>
        </w:rPr>
        <w:t xml:space="preserve">is composed of </w:t>
      </w:r>
      <w:proofErr w:type="gramStart"/>
      <w:r w:rsidRPr="009D7C95">
        <w:rPr>
          <w:sz w:val="20"/>
        </w:rPr>
        <w:t>1</w:t>
      </w:r>
      <w:proofErr w:type="gramEnd"/>
      <w:r w:rsidRPr="009D7C95">
        <w:rPr>
          <w:sz w:val="20"/>
        </w:rPr>
        <w:t xml:space="preserve"> to N </w:t>
      </w:r>
      <w:r w:rsidRPr="009D7C95">
        <w:rPr>
          <w:i/>
          <w:sz w:val="20"/>
        </w:rPr>
        <w:t>Faces</w:t>
      </w:r>
      <w:r w:rsidRPr="009D7C95">
        <w:rPr>
          <w:sz w:val="20"/>
        </w:rPr>
        <w:t>.</w:t>
      </w:r>
    </w:p>
    <w:p w14:paraId="54150822" w14:textId="77777777" w:rsidR="00A64DA6" w:rsidRPr="009D7C95" w:rsidRDefault="00A64DA6" w:rsidP="008A3413">
      <w:pPr>
        <w:pStyle w:val="a"/>
        <w:keepNext/>
        <w:numPr>
          <w:ilvl w:val="0"/>
          <w:numId w:val="11"/>
        </w:numPr>
        <w:ind w:left="360" w:hanging="90"/>
        <w:rPr>
          <w:sz w:val="20"/>
        </w:rPr>
      </w:pPr>
      <w:r w:rsidRPr="009D7C95">
        <w:rPr>
          <w:b/>
          <w:sz w:val="20"/>
        </w:rPr>
        <w:t>BRep_Sh_2</w:t>
      </w:r>
      <w:r w:rsidRPr="009D7C95">
        <w:rPr>
          <w:sz w:val="20"/>
        </w:rPr>
        <w:t>:</w:t>
      </w:r>
      <w:r w:rsidRPr="009D7C95">
        <w:t xml:space="preserve"> </w:t>
      </w:r>
      <w:r w:rsidRPr="009D7C95">
        <w:rPr>
          <w:i/>
          <w:sz w:val="20"/>
        </w:rPr>
        <w:t xml:space="preserve">A Shell </w:t>
      </w:r>
      <w:r w:rsidRPr="009D7C95">
        <w:rPr>
          <w:sz w:val="20"/>
        </w:rPr>
        <w:t>is connected.</w:t>
      </w:r>
      <w:r w:rsidRPr="009D7C95">
        <w:t xml:space="preserve"> </w:t>
      </w:r>
    </w:p>
    <w:p w14:paraId="45E5D313" w14:textId="77777777" w:rsidR="00A64DA6" w:rsidRPr="009D7C95" w:rsidRDefault="00A64DA6" w:rsidP="00933881">
      <w:pPr>
        <w:keepNext/>
        <w:ind w:left="360"/>
      </w:pPr>
      <w:r w:rsidRPr="009D7C95">
        <w:t xml:space="preserve">For any couple of </w:t>
      </w:r>
      <w:r w:rsidRPr="009D7C95">
        <w:rPr>
          <w:i/>
        </w:rPr>
        <w:t>Faces A</w:t>
      </w:r>
      <w:r w:rsidRPr="009D7C95">
        <w:t xml:space="preserve"> and B of </w:t>
      </w:r>
      <w:r w:rsidRPr="009D7C95">
        <w:rPr>
          <w:i/>
        </w:rPr>
        <w:t>Shell</w:t>
      </w:r>
      <w:r w:rsidRPr="009D7C95">
        <w:t xml:space="preserve">, there are n </w:t>
      </w:r>
      <w:r w:rsidRPr="009D7C95">
        <w:rPr>
          <w:i/>
        </w:rPr>
        <w:t xml:space="preserve">Faces </w:t>
      </w:r>
      <w:r w:rsidRPr="009D7C95">
        <w:t>F1</w:t>
      </w:r>
      <w:proofErr w:type="gramStart"/>
      <w:r w:rsidRPr="009D7C95">
        <w:t>,…,</w:t>
      </w:r>
      <w:proofErr w:type="gramEnd"/>
      <w:r w:rsidRPr="009D7C95">
        <w:t xml:space="preserve"> </w:t>
      </w:r>
      <w:proofErr w:type="spellStart"/>
      <w:r w:rsidRPr="009D7C95">
        <w:t>Fn</w:t>
      </w:r>
      <w:proofErr w:type="spellEnd"/>
      <w:r w:rsidRPr="009D7C95">
        <w:t xml:space="preserve"> of </w:t>
      </w:r>
      <w:r w:rsidRPr="009D7C95">
        <w:rPr>
          <w:i/>
        </w:rPr>
        <w:t>Shell</w:t>
      </w:r>
      <w:r w:rsidRPr="009D7C95">
        <w:t xml:space="preserve"> for which:</w:t>
      </w:r>
    </w:p>
    <w:p w14:paraId="1CDF47C3" w14:textId="77777777" w:rsidR="00A64DA6" w:rsidRPr="009D7C95" w:rsidRDefault="00A64DA6" w:rsidP="008A3413">
      <w:pPr>
        <w:keepNext/>
      </w:pPr>
      <w:r w:rsidRPr="009D7C95">
        <w:tab/>
        <w:t xml:space="preserve">A and F1 share </w:t>
      </w:r>
      <w:r w:rsidR="00D97B47">
        <w:t xml:space="preserve">an </w:t>
      </w:r>
      <w:r w:rsidRPr="009D7C95">
        <w:rPr>
          <w:i/>
        </w:rPr>
        <w:t>Edge</w:t>
      </w:r>
      <w:r w:rsidRPr="009D7C95">
        <w:t>,</w:t>
      </w:r>
    </w:p>
    <w:p w14:paraId="3CD0BEBC" w14:textId="77777777" w:rsidR="00A64DA6" w:rsidRPr="009D7C95" w:rsidRDefault="00A64DA6" w:rsidP="008A3413">
      <w:pPr>
        <w:keepNext/>
      </w:pPr>
      <w:r w:rsidRPr="009D7C95">
        <w:tab/>
        <w:t xml:space="preserve">Fi and Fi+1 share </w:t>
      </w:r>
      <w:r w:rsidR="00F15AEE">
        <w:t xml:space="preserve">an </w:t>
      </w:r>
      <w:r w:rsidRPr="009D7C95">
        <w:rPr>
          <w:i/>
        </w:rPr>
        <w:t xml:space="preserve">Edge </w:t>
      </w:r>
      <w:r w:rsidRPr="009D7C95">
        <w:t xml:space="preserve">(for </w:t>
      </w:r>
      <w:proofErr w:type="spellStart"/>
      <w:r w:rsidRPr="009D7C95">
        <w:t>i</w:t>
      </w:r>
      <w:proofErr w:type="spellEnd"/>
      <w:r w:rsidRPr="009D7C95">
        <w:t xml:space="preserve">=1 to </w:t>
      </w:r>
      <w:proofErr w:type="spellStart"/>
      <w:r w:rsidRPr="009D7C95">
        <w:t>i</w:t>
      </w:r>
      <w:proofErr w:type="spellEnd"/>
      <w:r w:rsidRPr="009D7C95">
        <w:t>=n-1),</w:t>
      </w:r>
    </w:p>
    <w:p w14:paraId="2F32034C" w14:textId="77777777" w:rsidR="00A64DA6" w:rsidRPr="009D7C95" w:rsidRDefault="00A64DA6" w:rsidP="008A3413">
      <w:pPr>
        <w:keepNext/>
      </w:pPr>
      <w:r w:rsidRPr="009D7C95">
        <w:tab/>
      </w:r>
      <w:proofErr w:type="spellStart"/>
      <w:proofErr w:type="gramStart"/>
      <w:r w:rsidRPr="009D7C95">
        <w:t>Fn</w:t>
      </w:r>
      <w:proofErr w:type="spellEnd"/>
      <w:proofErr w:type="gramEnd"/>
      <w:r w:rsidRPr="009D7C95">
        <w:t xml:space="preserve"> and B share </w:t>
      </w:r>
      <w:r w:rsidR="00F15AEE">
        <w:t xml:space="preserve">an </w:t>
      </w:r>
      <w:r w:rsidRPr="009D7C95">
        <w:rPr>
          <w:i/>
        </w:rPr>
        <w:t>Edge</w:t>
      </w:r>
      <w:r w:rsidRPr="009D7C95">
        <w:t xml:space="preserve">. </w:t>
      </w:r>
    </w:p>
    <w:p w14:paraId="2CB53BA6" w14:textId="77777777" w:rsidR="00A64DA6" w:rsidRPr="006447D0" w:rsidRDefault="00A64DA6" w:rsidP="008A3413">
      <w:pPr>
        <w:keepNext/>
        <w:jc w:val="center"/>
      </w:pPr>
      <w:r w:rsidRPr="009D7C95">
        <w:object w:dxaOrig="5952" w:dyaOrig="6691" w14:anchorId="0837B9D9">
          <v:shape id="_x0000_i1053" type="#_x0000_t75" style="width:232.6pt;height:267.7pt" o:ole="">
            <v:imagedata r:id="rId63" o:title=""/>
          </v:shape>
          <o:OLEObject Type="Embed" ProgID="Word.Picture.8" ShapeID="_x0000_i1053" DrawAspect="Content" ObjectID="_1664877433" r:id="rId64"/>
        </w:object>
      </w:r>
    </w:p>
    <w:p w14:paraId="3FBE1C42" w14:textId="77777777" w:rsidR="00A64DA6" w:rsidRPr="009D7C95" w:rsidRDefault="00A64DA6" w:rsidP="004750CA">
      <w:pPr>
        <w:pStyle w:val="ad"/>
      </w:pPr>
      <w:bookmarkStart w:id="325" w:name="_Toc384631030"/>
      <w:bookmarkStart w:id="326" w:name="_Toc389546994"/>
      <w:bookmarkStart w:id="327" w:name="_Toc390500198"/>
      <w:bookmarkStart w:id="328" w:name="_Toc390501802"/>
      <w:bookmarkStart w:id="329" w:name="_Toc390502070"/>
      <w:bookmarkStart w:id="330" w:name="_Toc390503287"/>
      <w:bookmarkStart w:id="331" w:name="_Toc390503343"/>
      <w:r w:rsidRPr="009D7C95">
        <w:t xml:space="preserve">Figure 92: Connected </w:t>
      </w:r>
      <w:r w:rsidRPr="009D7C95">
        <w:rPr>
          <w:i/>
        </w:rPr>
        <w:t>Shell</w:t>
      </w:r>
      <w:bookmarkEnd w:id="325"/>
      <w:bookmarkEnd w:id="326"/>
      <w:bookmarkEnd w:id="327"/>
      <w:bookmarkEnd w:id="328"/>
      <w:bookmarkEnd w:id="329"/>
      <w:bookmarkEnd w:id="330"/>
      <w:bookmarkEnd w:id="331"/>
    </w:p>
    <w:p w14:paraId="7B4ED85B" w14:textId="77777777" w:rsidR="00A64DA6" w:rsidRPr="009D7C95" w:rsidRDefault="00A64DA6" w:rsidP="008A3413">
      <w:pPr>
        <w:pStyle w:val="a"/>
        <w:keepNext/>
        <w:numPr>
          <w:ilvl w:val="0"/>
          <w:numId w:val="11"/>
        </w:numPr>
        <w:ind w:left="363" w:hanging="91"/>
        <w:rPr>
          <w:sz w:val="20"/>
        </w:rPr>
      </w:pPr>
      <w:r w:rsidRPr="009D7C95">
        <w:rPr>
          <w:b/>
          <w:sz w:val="20"/>
        </w:rPr>
        <w:lastRenderedPageBreak/>
        <w:t>BRep_Sh_3</w:t>
      </w:r>
      <w:r w:rsidRPr="009D7C95">
        <w:rPr>
          <w:sz w:val="20"/>
        </w:rPr>
        <w:t>:</w:t>
      </w:r>
      <w:r w:rsidRPr="009D7C95">
        <w:t xml:space="preserve"> </w:t>
      </w:r>
      <w:r w:rsidRPr="009D7C95">
        <w:rPr>
          <w:sz w:val="20"/>
        </w:rPr>
        <w:t xml:space="preserve">In a </w:t>
      </w:r>
      <w:r w:rsidRPr="009D7C95">
        <w:rPr>
          <w:i/>
          <w:sz w:val="20"/>
        </w:rPr>
        <w:t xml:space="preserve">Shell coded </w:t>
      </w:r>
      <w:r w:rsidRPr="009D7C95">
        <w:rPr>
          <w:b/>
          <w:sz w:val="20"/>
        </w:rPr>
        <w:t>Closed</w:t>
      </w:r>
      <w:r w:rsidRPr="009D7C95">
        <w:rPr>
          <w:sz w:val="20"/>
        </w:rPr>
        <w:t xml:space="preserve"> any non-degenerated</w:t>
      </w:r>
      <w:r w:rsidRPr="009D7C95">
        <w:rPr>
          <w:i/>
          <w:sz w:val="20"/>
        </w:rPr>
        <w:t xml:space="preserve"> Edge shared </w:t>
      </w:r>
      <w:r w:rsidRPr="009D7C95">
        <w:rPr>
          <w:sz w:val="20"/>
        </w:rPr>
        <w:t xml:space="preserve">only by </w:t>
      </w:r>
      <w:r w:rsidRPr="009D7C95">
        <w:rPr>
          <w:i/>
          <w:sz w:val="20"/>
        </w:rPr>
        <w:t xml:space="preserve">Face </w:t>
      </w:r>
      <w:r w:rsidRPr="009D7C95">
        <w:rPr>
          <w:sz w:val="20"/>
        </w:rPr>
        <w:t xml:space="preserve">oriented </w:t>
      </w:r>
      <w:r w:rsidRPr="009D7C95">
        <w:rPr>
          <w:b/>
          <w:sz w:val="20"/>
        </w:rPr>
        <w:t xml:space="preserve">FORWARD </w:t>
      </w:r>
      <w:r w:rsidRPr="009D7C95">
        <w:rPr>
          <w:sz w:val="20"/>
        </w:rPr>
        <w:t xml:space="preserve">or </w:t>
      </w:r>
      <w:r w:rsidRPr="009D7C95">
        <w:rPr>
          <w:b/>
          <w:sz w:val="20"/>
        </w:rPr>
        <w:t xml:space="preserve">REVERSED </w:t>
      </w:r>
      <w:r w:rsidRPr="009D7C95">
        <w:rPr>
          <w:sz w:val="20"/>
        </w:rPr>
        <w:t xml:space="preserve">must be shared N times with a composed orientation </w:t>
      </w:r>
      <w:r w:rsidRPr="009D7C95">
        <w:rPr>
          <w:b/>
          <w:sz w:val="20"/>
        </w:rPr>
        <w:t xml:space="preserve">FORWARD </w:t>
      </w:r>
      <w:r w:rsidRPr="009D7C95">
        <w:rPr>
          <w:sz w:val="20"/>
        </w:rPr>
        <w:t xml:space="preserve">and N times with a composed orientation </w:t>
      </w:r>
      <w:r w:rsidRPr="009D7C95">
        <w:rPr>
          <w:b/>
          <w:sz w:val="20"/>
        </w:rPr>
        <w:t>REVERSED</w:t>
      </w:r>
      <w:r w:rsidRPr="009D7C95">
        <w:rPr>
          <w:sz w:val="20"/>
        </w:rPr>
        <w:t>.</w:t>
      </w:r>
      <w:r w:rsidRPr="009D7C95">
        <w:t xml:space="preserve"> </w:t>
      </w:r>
    </w:p>
    <w:p w14:paraId="1ACF06BC" w14:textId="77777777" w:rsidR="00A64DA6" w:rsidRPr="006447D0" w:rsidRDefault="00A64DA6" w:rsidP="008A3413">
      <w:pPr>
        <w:keepNext/>
        <w:jc w:val="center"/>
      </w:pPr>
      <w:r w:rsidRPr="009D7C95">
        <w:object w:dxaOrig="4003" w:dyaOrig="2277" w14:anchorId="5CE161EB">
          <v:shape id="_x0000_i1054" type="#_x0000_t75" style="width:196.6pt;height:114pt" o:ole="">
            <v:imagedata r:id="rId65" o:title=""/>
          </v:shape>
          <o:OLEObject Type="Embed" ProgID="Word.Picture.8" ShapeID="_x0000_i1054" DrawAspect="Content" ObjectID="_1664877434" r:id="rId66"/>
        </w:object>
      </w:r>
    </w:p>
    <w:p w14:paraId="13420E86" w14:textId="77777777" w:rsidR="00A64DA6" w:rsidRPr="009D7C95" w:rsidRDefault="00A64DA6" w:rsidP="004750CA">
      <w:pPr>
        <w:pStyle w:val="ad"/>
      </w:pPr>
      <w:bookmarkStart w:id="332" w:name="_Toc389546995"/>
      <w:bookmarkStart w:id="333" w:name="_Toc390500199"/>
      <w:bookmarkStart w:id="334" w:name="_Toc390501803"/>
      <w:bookmarkStart w:id="335" w:name="_Toc390502071"/>
      <w:bookmarkStart w:id="336" w:name="_Toc390503288"/>
      <w:bookmarkStart w:id="337" w:name="_Toc390503344"/>
      <w:r w:rsidRPr="009D7C95">
        <w:t xml:space="preserve">Figure 93: </w:t>
      </w:r>
      <w:r w:rsidRPr="009D7C95">
        <w:rPr>
          <w:i/>
        </w:rPr>
        <w:t xml:space="preserve">Edge </w:t>
      </w:r>
      <w:r w:rsidRPr="009D7C95">
        <w:t>shared FORWARD and REVERSED</w:t>
      </w:r>
      <w:bookmarkEnd w:id="332"/>
      <w:bookmarkEnd w:id="333"/>
      <w:bookmarkEnd w:id="334"/>
      <w:bookmarkEnd w:id="335"/>
      <w:bookmarkEnd w:id="336"/>
      <w:bookmarkEnd w:id="337"/>
    </w:p>
    <w:p w14:paraId="6833F54E" w14:textId="77777777" w:rsidR="00A64DA6" w:rsidRDefault="00A64DA6" w:rsidP="00933881">
      <w:pPr>
        <w:ind w:left="708"/>
      </w:pPr>
      <w:r w:rsidRPr="009D7C95">
        <w:sym w:font="Symbol" w:char="F0DE"/>
      </w:r>
      <w:r w:rsidRPr="009D7C95">
        <w:t xml:space="preserve"> </w:t>
      </w:r>
      <w:r w:rsidRPr="006447D0">
        <w:t>This rule means that the “no</w:t>
      </w:r>
      <w:r>
        <w:t>n-</w:t>
      </w:r>
      <w:r w:rsidRPr="006447D0">
        <w:t xml:space="preserve">manifold” </w:t>
      </w:r>
      <w:r w:rsidRPr="006447D0">
        <w:rPr>
          <w:i/>
        </w:rPr>
        <w:t xml:space="preserve">Face </w:t>
      </w:r>
      <w:proofErr w:type="gramStart"/>
      <w:r w:rsidRPr="006447D0">
        <w:t xml:space="preserve">must be </w:t>
      </w:r>
      <w:r w:rsidRPr="009D7C95">
        <w:t>encoded</w:t>
      </w:r>
      <w:proofErr w:type="gramEnd"/>
      <w:r w:rsidRPr="009D7C95">
        <w:t xml:space="preserve"> EXTERNAL or INTERNAL.</w:t>
      </w:r>
    </w:p>
    <w:p w14:paraId="2C56AE3E" w14:textId="77777777" w:rsidR="00A64DA6" w:rsidRPr="009D7C95" w:rsidRDefault="00A64DA6" w:rsidP="00933881">
      <w:pPr>
        <w:pStyle w:val="4"/>
        <w:rPr>
          <w:i/>
        </w:rPr>
      </w:pPr>
      <w:r w:rsidRPr="009D7C95">
        <w:t xml:space="preserve">Rules on </w:t>
      </w:r>
      <w:r w:rsidRPr="009D7C95">
        <w:rPr>
          <w:i/>
        </w:rPr>
        <w:t>Solid</w:t>
      </w:r>
    </w:p>
    <w:p w14:paraId="1467527F" w14:textId="77777777" w:rsidR="00A64DA6" w:rsidRPr="009D7C95" w:rsidRDefault="00A64DA6" w:rsidP="00933881">
      <w:pPr>
        <w:pStyle w:val="Enumeration"/>
        <w:keepNext/>
        <w:numPr>
          <w:ilvl w:val="0"/>
          <w:numId w:val="43"/>
        </w:numPr>
      </w:pPr>
      <w:r w:rsidRPr="009D7C95">
        <w:rPr>
          <w:b/>
        </w:rPr>
        <w:t>BRep_So_1</w:t>
      </w:r>
      <w:r w:rsidRPr="009D7C95">
        <w:t xml:space="preserve">:  A </w:t>
      </w:r>
      <w:r w:rsidRPr="009D7C95">
        <w:rPr>
          <w:i/>
        </w:rPr>
        <w:t>Solid</w:t>
      </w:r>
      <w:r w:rsidRPr="009D7C95">
        <w:t xml:space="preserve"> is made up of the following topological elements</w:t>
      </w:r>
      <w:proofErr w:type="gramStart"/>
      <w:r w:rsidRPr="009D7C95">
        <w:t>:.</w:t>
      </w:r>
      <w:proofErr w:type="gramEnd"/>
    </w:p>
    <w:p w14:paraId="5AD4A109" w14:textId="77777777" w:rsidR="00A64DA6" w:rsidRPr="009D7C95" w:rsidRDefault="00A64DA6" w:rsidP="00933881">
      <w:pPr>
        <w:pStyle w:val="Enumeration"/>
        <w:keepNext/>
        <w:ind w:left="708" w:firstLine="0"/>
      </w:pPr>
      <w:r w:rsidRPr="009D7C95">
        <w:t xml:space="preserve">1 to N </w:t>
      </w:r>
      <w:r w:rsidRPr="009D7C95">
        <w:rPr>
          <w:i/>
        </w:rPr>
        <w:t xml:space="preserve">Shells </w:t>
      </w:r>
      <w:r w:rsidRPr="009D7C95">
        <w:t>oriented FORWARD or REVERSED,</w:t>
      </w:r>
    </w:p>
    <w:p w14:paraId="2A32BA60" w14:textId="77777777" w:rsidR="00A64DA6" w:rsidRPr="009D7C95" w:rsidRDefault="00A64DA6" w:rsidP="00933881">
      <w:pPr>
        <w:pStyle w:val="Enumeration"/>
        <w:ind w:left="708" w:firstLine="0"/>
      </w:pPr>
      <w:proofErr w:type="gramStart"/>
      <w:r w:rsidRPr="009D7C95">
        <w:t>0</w:t>
      </w:r>
      <w:proofErr w:type="gramEnd"/>
      <w:r w:rsidRPr="009D7C95">
        <w:t xml:space="preserve"> to m </w:t>
      </w:r>
      <w:r w:rsidRPr="009D7C95">
        <w:rPr>
          <w:i/>
        </w:rPr>
        <w:t xml:space="preserve">Vertexes, Edges or Shells </w:t>
      </w:r>
      <w:r w:rsidRPr="009D7C95">
        <w:t>oriented INTERNAL</w:t>
      </w:r>
    </w:p>
    <w:p w14:paraId="7724C21F" w14:textId="77777777" w:rsidR="00A64DA6" w:rsidRPr="009D7C95" w:rsidRDefault="00A64DA6" w:rsidP="008A3413">
      <w:pPr>
        <w:pStyle w:val="a"/>
        <w:keepNext/>
        <w:numPr>
          <w:ilvl w:val="0"/>
          <w:numId w:val="11"/>
        </w:numPr>
        <w:ind w:left="360" w:hanging="90"/>
      </w:pPr>
      <w:r w:rsidRPr="009D7C95">
        <w:rPr>
          <w:b/>
          <w:sz w:val="20"/>
        </w:rPr>
        <w:t>BRep_So_2</w:t>
      </w:r>
      <w:r w:rsidRPr="009D7C95">
        <w:rPr>
          <w:sz w:val="20"/>
        </w:rPr>
        <w:t>:</w:t>
      </w:r>
      <w:r w:rsidRPr="009D7C95">
        <w:t xml:space="preserve"> </w:t>
      </w:r>
      <w:r w:rsidRPr="009D7C95">
        <w:rPr>
          <w:sz w:val="20"/>
        </w:rPr>
        <w:t xml:space="preserve">The interior (understood as inclusive topology, i.e. the whole minus its border) of the field of </w:t>
      </w:r>
      <w:r w:rsidRPr="009D7C95">
        <w:rPr>
          <w:i/>
          <w:sz w:val="20"/>
        </w:rPr>
        <w:t xml:space="preserve">Solid </w:t>
      </w:r>
      <w:r w:rsidRPr="009D7C95">
        <w:rPr>
          <w:sz w:val="20"/>
        </w:rPr>
        <w:t>is connected and non-empty</w:t>
      </w:r>
      <w:r w:rsidRPr="009D7C95">
        <w:t xml:space="preserve">. </w:t>
      </w:r>
    </w:p>
    <w:p w14:paraId="583829E1" w14:textId="77777777" w:rsidR="00A64DA6" w:rsidRPr="009D7C95" w:rsidRDefault="00A64DA6" w:rsidP="00933881">
      <w:pPr>
        <w:keepNext/>
        <w:ind w:left="360"/>
      </w:pPr>
      <w:r w:rsidRPr="009D7C95">
        <w:t xml:space="preserve">Any two points of a </w:t>
      </w:r>
      <w:r w:rsidRPr="009D7C95">
        <w:rPr>
          <w:i/>
        </w:rPr>
        <w:t xml:space="preserve">Solid </w:t>
      </w:r>
      <w:proofErr w:type="gramStart"/>
      <w:r w:rsidRPr="009D7C95">
        <w:t>can be connected</w:t>
      </w:r>
      <w:proofErr w:type="gramEnd"/>
      <w:r w:rsidRPr="009D7C95">
        <w:t xml:space="preserve"> by a curve, which does not cross an Edge or a Vertex or a Face.</w:t>
      </w:r>
    </w:p>
    <w:p w14:paraId="7DAB7813" w14:textId="77777777" w:rsidR="00A64DA6" w:rsidRPr="006447D0" w:rsidRDefault="00A64DA6" w:rsidP="00933881">
      <w:pPr>
        <w:keepNext/>
        <w:jc w:val="center"/>
      </w:pPr>
      <w:r w:rsidRPr="009D7C95">
        <w:object w:dxaOrig="8705" w:dyaOrig="4260" w14:anchorId="4D765507">
          <v:shape id="_x0000_i1055" type="#_x0000_t75" style="width:348pt;height:166.6pt" o:ole="">
            <v:imagedata r:id="rId67" o:title=""/>
            <o:lock v:ext="edit" aspectratio="f"/>
          </v:shape>
          <o:OLEObject Type="Embed" ProgID="Word.Picture.8" ShapeID="_x0000_i1055" DrawAspect="Content" ObjectID="_1664877435" r:id="rId68"/>
        </w:object>
      </w:r>
    </w:p>
    <w:p w14:paraId="362A5ADA" w14:textId="77777777" w:rsidR="00A64DA6" w:rsidRPr="009D7C95" w:rsidRDefault="00A64DA6" w:rsidP="004750CA">
      <w:pPr>
        <w:pStyle w:val="ad"/>
      </w:pPr>
      <w:bookmarkStart w:id="338" w:name="_Toc384631031"/>
      <w:bookmarkStart w:id="339" w:name="_Toc389546996"/>
      <w:bookmarkStart w:id="340" w:name="_Toc390500200"/>
      <w:bookmarkStart w:id="341" w:name="_Toc390501804"/>
      <w:bookmarkStart w:id="342" w:name="_Toc390502072"/>
      <w:bookmarkStart w:id="343" w:name="_Toc390503289"/>
      <w:bookmarkStart w:id="344" w:name="_Toc390503345"/>
      <w:r w:rsidRPr="009D7C95">
        <w:t xml:space="preserve">Figure 94: Connected </w:t>
      </w:r>
      <w:r w:rsidRPr="009D7C95">
        <w:rPr>
          <w:i/>
        </w:rPr>
        <w:t>Solid</w:t>
      </w:r>
      <w:bookmarkEnd w:id="338"/>
      <w:bookmarkEnd w:id="339"/>
      <w:bookmarkEnd w:id="340"/>
      <w:bookmarkEnd w:id="341"/>
      <w:bookmarkEnd w:id="342"/>
      <w:bookmarkEnd w:id="343"/>
      <w:bookmarkEnd w:id="344"/>
    </w:p>
    <w:p w14:paraId="11EC310B" w14:textId="77777777" w:rsidR="00A64DA6" w:rsidRPr="009D7C95" w:rsidRDefault="00A64DA6" w:rsidP="008A3413">
      <w:pPr>
        <w:pStyle w:val="a"/>
        <w:numPr>
          <w:ilvl w:val="0"/>
          <w:numId w:val="11"/>
        </w:numPr>
        <w:ind w:left="360" w:hanging="90"/>
        <w:rPr>
          <w:sz w:val="20"/>
        </w:rPr>
      </w:pPr>
      <w:r w:rsidRPr="009D7C95">
        <w:rPr>
          <w:b/>
          <w:sz w:val="20"/>
        </w:rPr>
        <w:t>BRep_So_3</w:t>
      </w:r>
      <w:r w:rsidRPr="009D7C95">
        <w:rPr>
          <w:sz w:val="20"/>
        </w:rPr>
        <w:t>:</w:t>
      </w:r>
      <w:r w:rsidRPr="009D7C95">
        <w:t xml:space="preserve"> </w:t>
      </w:r>
      <w:r w:rsidRPr="009D7C95">
        <w:rPr>
          <w:sz w:val="20"/>
        </w:rPr>
        <w:t xml:space="preserve">In a </w:t>
      </w:r>
      <w:r w:rsidRPr="009D7C95">
        <w:rPr>
          <w:i/>
          <w:sz w:val="20"/>
        </w:rPr>
        <w:t xml:space="preserve">Solid </w:t>
      </w:r>
      <w:r w:rsidRPr="009D7C95">
        <w:rPr>
          <w:sz w:val="20"/>
        </w:rPr>
        <w:t xml:space="preserve">coded not </w:t>
      </w:r>
      <w:r w:rsidRPr="009D7C95">
        <w:rPr>
          <w:b/>
          <w:sz w:val="20"/>
        </w:rPr>
        <w:t xml:space="preserve">Infinite </w:t>
      </w:r>
      <w:r w:rsidRPr="009D7C95">
        <w:rPr>
          <w:sz w:val="20"/>
        </w:rPr>
        <w:t>a</w:t>
      </w:r>
      <w:r w:rsidRPr="009D7C95">
        <w:rPr>
          <w:b/>
          <w:sz w:val="20"/>
        </w:rPr>
        <w:t xml:space="preserve"> </w:t>
      </w:r>
      <w:r w:rsidRPr="009D7C95">
        <w:rPr>
          <w:i/>
          <w:sz w:val="20"/>
        </w:rPr>
        <w:t xml:space="preserve">Shell </w:t>
      </w:r>
      <w:r w:rsidRPr="009D7C95">
        <w:rPr>
          <w:sz w:val="20"/>
        </w:rPr>
        <w:t>oriented</w:t>
      </w:r>
      <w:r w:rsidRPr="009D7C95">
        <w:rPr>
          <w:b/>
          <w:sz w:val="20"/>
        </w:rPr>
        <w:t xml:space="preserve"> FORWARD </w:t>
      </w:r>
      <w:r w:rsidRPr="009D7C95">
        <w:rPr>
          <w:sz w:val="20"/>
        </w:rPr>
        <w:t xml:space="preserve">or </w:t>
      </w:r>
      <w:r w:rsidRPr="009D7C95">
        <w:rPr>
          <w:b/>
          <w:sz w:val="20"/>
        </w:rPr>
        <w:t xml:space="preserve">REVERSED </w:t>
      </w:r>
      <w:r w:rsidRPr="009D7C95">
        <w:rPr>
          <w:sz w:val="20"/>
        </w:rPr>
        <w:t xml:space="preserve">is coded </w:t>
      </w:r>
      <w:r w:rsidRPr="009D7C95">
        <w:rPr>
          <w:b/>
          <w:sz w:val="20"/>
        </w:rPr>
        <w:t>Closed</w:t>
      </w:r>
      <w:r w:rsidRPr="009D7C95">
        <w:rPr>
          <w:sz w:val="20"/>
        </w:rPr>
        <w:t>.</w:t>
      </w:r>
      <w:r>
        <w:rPr>
          <w:sz w:val="20"/>
        </w:rPr>
        <w:t xml:space="preserve"> Such shell has the meaning of bounding shell.</w:t>
      </w:r>
    </w:p>
    <w:p w14:paraId="2D22304A" w14:textId="77777777" w:rsidR="00A64DA6" w:rsidRPr="009D7C95" w:rsidRDefault="00A64DA6" w:rsidP="008A3413">
      <w:pPr>
        <w:pStyle w:val="a"/>
        <w:numPr>
          <w:ilvl w:val="0"/>
          <w:numId w:val="11"/>
        </w:numPr>
        <w:ind w:left="360" w:hanging="90"/>
        <w:rPr>
          <w:sz w:val="20"/>
        </w:rPr>
      </w:pPr>
      <w:r w:rsidRPr="009D7C95">
        <w:rPr>
          <w:b/>
          <w:sz w:val="20"/>
        </w:rPr>
        <w:t>BRep_So_4</w:t>
      </w:r>
      <w:r w:rsidRPr="009D7C95">
        <w:rPr>
          <w:sz w:val="20"/>
        </w:rPr>
        <w:t>:</w:t>
      </w:r>
      <w:r w:rsidRPr="009D7C95">
        <w:t xml:space="preserve"> </w:t>
      </w:r>
      <w:r w:rsidRPr="009D7C95">
        <w:rPr>
          <w:sz w:val="20"/>
        </w:rPr>
        <w:t xml:space="preserve">For any point of 3D space not located on </w:t>
      </w:r>
      <w:r>
        <w:rPr>
          <w:sz w:val="20"/>
        </w:rPr>
        <w:t xml:space="preserve">bounding </w:t>
      </w:r>
      <w:r w:rsidRPr="009D7C95">
        <w:rPr>
          <w:i/>
          <w:sz w:val="20"/>
        </w:rPr>
        <w:t xml:space="preserve">Shells </w:t>
      </w:r>
      <w:r w:rsidRPr="009D7C95">
        <w:rPr>
          <w:sz w:val="20"/>
        </w:rPr>
        <w:t xml:space="preserve">of Solid coded not </w:t>
      </w:r>
      <w:proofErr w:type="gramStart"/>
      <w:r w:rsidRPr="009D7C95">
        <w:rPr>
          <w:b/>
          <w:sz w:val="20"/>
        </w:rPr>
        <w:t>Infinite</w:t>
      </w:r>
      <w:proofErr w:type="gramEnd"/>
      <w:r w:rsidRPr="009D7C95">
        <w:rPr>
          <w:sz w:val="20"/>
        </w:rPr>
        <w:t xml:space="preserve">, the sum of the </w:t>
      </w:r>
      <w:r w:rsidRPr="009D7C95">
        <w:rPr>
          <w:b/>
          <w:sz w:val="20"/>
        </w:rPr>
        <w:t xml:space="preserve">indices </w:t>
      </w:r>
      <w:r w:rsidRPr="009D7C95">
        <w:rPr>
          <w:sz w:val="20"/>
        </w:rPr>
        <w:t xml:space="preserve">of these </w:t>
      </w:r>
      <w:r w:rsidRPr="009D7C95">
        <w:rPr>
          <w:i/>
          <w:sz w:val="20"/>
        </w:rPr>
        <w:t xml:space="preserve">Shells </w:t>
      </w:r>
      <w:r w:rsidRPr="009D7C95">
        <w:rPr>
          <w:sz w:val="20"/>
        </w:rPr>
        <w:t>is equal either to 0 or to 1.</w:t>
      </w:r>
    </w:p>
    <w:p w14:paraId="13A350B1" w14:textId="77777777" w:rsidR="00A64DA6" w:rsidRPr="009D7C95" w:rsidRDefault="00A64DA6" w:rsidP="00933881">
      <w:pPr>
        <w:ind w:left="360"/>
      </w:pPr>
      <w:r w:rsidRPr="009D7C95">
        <w:sym w:font="Symbol" w:char="F0DE"/>
      </w:r>
      <w:r w:rsidRPr="009D7C95">
        <w:t xml:space="preserve"> </w:t>
      </w:r>
      <w:r w:rsidRPr="006447D0">
        <w:t xml:space="preserve">This rule guarantees proper orientation of </w:t>
      </w:r>
      <w:r w:rsidRPr="006447D0">
        <w:rPr>
          <w:i/>
        </w:rPr>
        <w:t xml:space="preserve">Shell </w:t>
      </w:r>
      <w:r w:rsidRPr="009D7C95">
        <w:t xml:space="preserve">(in the same way as for </w:t>
      </w:r>
      <w:r>
        <w:fldChar w:fldCharType="begin"/>
      </w:r>
      <w:r>
        <w:instrText xml:space="preserve"> REF BRep_F_6 \h </w:instrText>
      </w:r>
      <w:r>
        <w:fldChar w:fldCharType="separate"/>
      </w:r>
      <w:r w:rsidRPr="009D7C95">
        <w:rPr>
          <w:b/>
        </w:rPr>
        <w:t>BRep_F_6</w:t>
      </w:r>
      <w:r>
        <w:fldChar w:fldCharType="end"/>
      </w:r>
      <w:r w:rsidRPr="009D7C95">
        <w:t>).</w:t>
      </w:r>
    </w:p>
    <w:p w14:paraId="7B5B468D" w14:textId="77777777" w:rsidR="00A64DA6" w:rsidRPr="00336F36" w:rsidRDefault="00A64DA6" w:rsidP="00933881">
      <w:pPr>
        <w:pStyle w:val="a"/>
        <w:numPr>
          <w:ilvl w:val="0"/>
          <w:numId w:val="11"/>
        </w:numPr>
        <w:ind w:left="360" w:hanging="90"/>
        <w:rPr>
          <w:sz w:val="20"/>
        </w:rPr>
      </w:pPr>
      <w:r w:rsidRPr="000F65E9">
        <w:rPr>
          <w:b/>
          <w:sz w:val="20"/>
        </w:rPr>
        <w:t>BRep_So_5</w:t>
      </w:r>
      <w:r w:rsidRPr="000F65E9">
        <w:rPr>
          <w:sz w:val="20"/>
        </w:rPr>
        <w:t>:</w:t>
      </w:r>
      <w:r w:rsidRPr="004501A0">
        <w:t xml:space="preserve"> </w:t>
      </w:r>
      <w:r w:rsidRPr="00217F62">
        <w:rPr>
          <w:sz w:val="20"/>
        </w:rPr>
        <w:t xml:space="preserve">In a </w:t>
      </w:r>
      <w:r w:rsidRPr="00336F36">
        <w:rPr>
          <w:i/>
          <w:sz w:val="20"/>
        </w:rPr>
        <w:t>Solid</w:t>
      </w:r>
      <w:r w:rsidRPr="00336F36">
        <w:rPr>
          <w:sz w:val="20"/>
        </w:rPr>
        <w:t xml:space="preserve">, a </w:t>
      </w:r>
      <w:r w:rsidRPr="00336F36">
        <w:rPr>
          <w:i/>
          <w:sz w:val="20"/>
        </w:rPr>
        <w:t xml:space="preserve">Shell </w:t>
      </w:r>
      <w:proofErr w:type="gramStart"/>
      <w:r w:rsidRPr="00336F36">
        <w:rPr>
          <w:sz w:val="20"/>
        </w:rPr>
        <w:t>cannot be decomposed</w:t>
      </w:r>
      <w:proofErr w:type="gramEnd"/>
      <w:r w:rsidRPr="00336F36">
        <w:rPr>
          <w:sz w:val="20"/>
        </w:rPr>
        <w:t xml:space="preserve"> into closed </w:t>
      </w:r>
      <w:r w:rsidRPr="00336F36">
        <w:rPr>
          <w:i/>
          <w:sz w:val="20"/>
        </w:rPr>
        <w:t>Shell</w:t>
      </w:r>
      <w:r w:rsidRPr="00336F36">
        <w:rPr>
          <w:sz w:val="20"/>
        </w:rPr>
        <w:t>s.</w:t>
      </w:r>
    </w:p>
    <w:p w14:paraId="77AE8E86" w14:textId="77777777" w:rsidR="00A64DA6" w:rsidRPr="006447D0" w:rsidRDefault="00A64DA6" w:rsidP="008A3413">
      <w:pPr>
        <w:jc w:val="center"/>
      </w:pPr>
      <w:r w:rsidRPr="009D7C95">
        <w:object w:dxaOrig="5412" w:dyaOrig="4408" w14:anchorId="4FA8D385">
          <v:shape id="_x0000_i1056" type="#_x0000_t75" style="width:222pt;height:180.45pt" o:ole="">
            <v:imagedata r:id="rId69" o:title=""/>
          </v:shape>
          <o:OLEObject Type="Embed" ProgID="Word.Picture.8" ShapeID="_x0000_i1056" DrawAspect="Content" ObjectID="_1664877436" r:id="rId70"/>
        </w:object>
      </w:r>
    </w:p>
    <w:p w14:paraId="7E9E9BE5" w14:textId="77777777" w:rsidR="00A64DA6" w:rsidRPr="009D7C95" w:rsidRDefault="00A64DA6" w:rsidP="004750CA">
      <w:pPr>
        <w:pStyle w:val="ad"/>
      </w:pPr>
      <w:bookmarkStart w:id="345" w:name="_Toc389546997"/>
      <w:bookmarkStart w:id="346" w:name="_Toc390500201"/>
      <w:bookmarkStart w:id="347" w:name="_Toc390501805"/>
      <w:bookmarkStart w:id="348" w:name="_Toc390502073"/>
      <w:bookmarkStart w:id="349" w:name="_Toc390503290"/>
      <w:bookmarkStart w:id="350" w:name="_Toc390503346"/>
      <w:r w:rsidRPr="009D7C95">
        <w:t xml:space="preserve">Figure 95: Shell </w:t>
      </w:r>
      <w:proofErr w:type="gramStart"/>
      <w:r w:rsidRPr="009D7C95">
        <w:t>can be decomposed</w:t>
      </w:r>
      <w:proofErr w:type="gramEnd"/>
      <w:r w:rsidRPr="009D7C95">
        <w:t xml:space="preserve"> in a Solid</w:t>
      </w:r>
      <w:bookmarkEnd w:id="345"/>
      <w:bookmarkEnd w:id="346"/>
      <w:bookmarkEnd w:id="347"/>
      <w:bookmarkEnd w:id="348"/>
      <w:bookmarkEnd w:id="349"/>
      <w:bookmarkEnd w:id="350"/>
    </w:p>
    <w:p w14:paraId="25CF8BB7" w14:textId="77777777" w:rsidR="00A64DA6" w:rsidRPr="009D7C95" w:rsidRDefault="00A64DA6" w:rsidP="008A3413">
      <w:pPr>
        <w:pStyle w:val="a"/>
        <w:numPr>
          <w:ilvl w:val="0"/>
          <w:numId w:val="11"/>
        </w:numPr>
        <w:ind w:left="360" w:hanging="90"/>
        <w:rPr>
          <w:sz w:val="20"/>
        </w:rPr>
      </w:pPr>
      <w:r w:rsidRPr="009D7C95">
        <w:rPr>
          <w:b/>
          <w:sz w:val="20"/>
        </w:rPr>
        <w:t>BRep_So_6</w:t>
      </w:r>
      <w:r w:rsidRPr="009D7C95">
        <w:rPr>
          <w:sz w:val="20"/>
        </w:rPr>
        <w:t>:</w:t>
      </w:r>
      <w:r w:rsidRPr="009D7C95">
        <w:t xml:space="preserve"> </w:t>
      </w:r>
      <w:r w:rsidRPr="009D7C95">
        <w:rPr>
          <w:sz w:val="20"/>
        </w:rPr>
        <w:t xml:space="preserve">In a </w:t>
      </w:r>
      <w:r w:rsidRPr="009D7C95">
        <w:rPr>
          <w:i/>
          <w:sz w:val="20"/>
        </w:rPr>
        <w:t xml:space="preserve">Shell </w:t>
      </w:r>
      <w:r w:rsidRPr="009D7C95">
        <w:rPr>
          <w:sz w:val="20"/>
        </w:rPr>
        <w:t xml:space="preserve">oriented </w:t>
      </w:r>
      <w:r w:rsidRPr="009D7C95">
        <w:rPr>
          <w:b/>
          <w:sz w:val="20"/>
        </w:rPr>
        <w:t xml:space="preserve">FORWARD </w:t>
      </w:r>
      <w:r w:rsidRPr="009D7C95">
        <w:rPr>
          <w:sz w:val="20"/>
        </w:rPr>
        <w:t xml:space="preserve">or </w:t>
      </w:r>
      <w:r w:rsidRPr="009D7C95">
        <w:rPr>
          <w:b/>
          <w:sz w:val="20"/>
        </w:rPr>
        <w:t xml:space="preserve">REVERSED </w:t>
      </w:r>
      <w:r w:rsidRPr="009D7C95">
        <w:rPr>
          <w:sz w:val="20"/>
        </w:rPr>
        <w:t xml:space="preserve">belonging to a </w:t>
      </w:r>
      <w:r w:rsidRPr="009D7C95">
        <w:rPr>
          <w:i/>
          <w:sz w:val="20"/>
        </w:rPr>
        <w:t xml:space="preserve">Solid </w:t>
      </w:r>
      <w:r w:rsidRPr="009D7C95">
        <w:rPr>
          <w:sz w:val="20"/>
        </w:rPr>
        <w:t xml:space="preserve">all </w:t>
      </w:r>
      <w:r w:rsidRPr="009D7C95">
        <w:rPr>
          <w:i/>
          <w:sz w:val="20"/>
        </w:rPr>
        <w:t xml:space="preserve">Faces </w:t>
      </w:r>
      <w:r w:rsidRPr="009D7C95">
        <w:rPr>
          <w:sz w:val="20"/>
        </w:rPr>
        <w:t xml:space="preserve">are oriented </w:t>
      </w:r>
      <w:r w:rsidRPr="009D7C95">
        <w:rPr>
          <w:b/>
          <w:sz w:val="20"/>
        </w:rPr>
        <w:t xml:space="preserve">FORWARD </w:t>
      </w:r>
      <w:r w:rsidRPr="009D7C95">
        <w:rPr>
          <w:sz w:val="20"/>
        </w:rPr>
        <w:t xml:space="preserve">or </w:t>
      </w:r>
      <w:r w:rsidRPr="009D7C95">
        <w:rPr>
          <w:b/>
          <w:sz w:val="20"/>
        </w:rPr>
        <w:t>REVERSED.</w:t>
      </w:r>
    </w:p>
    <w:p w14:paraId="262FB822" w14:textId="77777777" w:rsidR="00A64DA6" w:rsidRPr="00873C8E" w:rsidRDefault="00A64DA6" w:rsidP="008A3413">
      <w:pPr>
        <w:pStyle w:val="a"/>
        <w:numPr>
          <w:ilvl w:val="0"/>
          <w:numId w:val="11"/>
        </w:numPr>
        <w:ind w:left="363" w:hanging="91"/>
        <w:rPr>
          <w:sz w:val="20"/>
        </w:rPr>
      </w:pPr>
      <w:r w:rsidRPr="009D7C95">
        <w:rPr>
          <w:b/>
          <w:sz w:val="20"/>
        </w:rPr>
        <w:t>BRep_So_7:</w:t>
      </w:r>
      <w:r w:rsidRPr="009D7C95">
        <w:t xml:space="preserve"> </w:t>
      </w:r>
      <w:r w:rsidRPr="009D7C95">
        <w:rPr>
          <w:sz w:val="20"/>
        </w:rPr>
        <w:t xml:space="preserve">In a </w:t>
      </w:r>
      <w:r w:rsidRPr="009D7C95">
        <w:rPr>
          <w:i/>
          <w:sz w:val="20"/>
        </w:rPr>
        <w:t>Solid</w:t>
      </w:r>
      <w:r w:rsidRPr="009D7C95">
        <w:rPr>
          <w:b/>
          <w:sz w:val="20"/>
        </w:rPr>
        <w:t xml:space="preserve">, </w:t>
      </w:r>
      <w:r w:rsidRPr="009D7C95">
        <w:rPr>
          <w:sz w:val="20"/>
        </w:rPr>
        <w:t xml:space="preserve">two or several </w:t>
      </w:r>
      <w:r w:rsidRPr="009D7C95">
        <w:rPr>
          <w:i/>
          <w:sz w:val="20"/>
        </w:rPr>
        <w:t xml:space="preserve">Shells </w:t>
      </w:r>
      <w:r w:rsidRPr="009D7C95">
        <w:rPr>
          <w:sz w:val="20"/>
        </w:rPr>
        <w:t xml:space="preserve">that share one or more </w:t>
      </w:r>
      <w:r w:rsidRPr="009D7C95">
        <w:rPr>
          <w:i/>
          <w:sz w:val="20"/>
        </w:rPr>
        <w:t xml:space="preserve">Edges </w:t>
      </w:r>
      <w:proofErr w:type="gramStart"/>
      <w:r w:rsidRPr="009D7C95">
        <w:rPr>
          <w:sz w:val="20"/>
        </w:rPr>
        <w:t>should be grouped</w:t>
      </w:r>
      <w:proofErr w:type="gramEnd"/>
      <w:r w:rsidRPr="009D7C95">
        <w:rPr>
          <w:sz w:val="20"/>
        </w:rPr>
        <w:t xml:space="preserve"> into a single equivalent</w:t>
      </w:r>
      <w:r w:rsidRPr="009D7C95" w:rsidDel="005F39F8">
        <w:rPr>
          <w:sz w:val="20"/>
        </w:rPr>
        <w:t xml:space="preserve"> </w:t>
      </w:r>
      <w:r w:rsidRPr="009D7C95">
        <w:rPr>
          <w:i/>
          <w:sz w:val="20"/>
        </w:rPr>
        <w:t>Shell.</w:t>
      </w:r>
    </w:p>
    <w:p w14:paraId="0FB7C33A" w14:textId="77777777" w:rsidR="00A64DA6" w:rsidRPr="00DE708F" w:rsidRDefault="00A64DA6" w:rsidP="00873C8E">
      <w:pPr>
        <w:pStyle w:val="a"/>
        <w:numPr>
          <w:ilvl w:val="0"/>
          <w:numId w:val="0"/>
        </w:numPr>
        <w:ind w:left="272"/>
        <w:rPr>
          <w:sz w:val="20"/>
        </w:rPr>
      </w:pPr>
      <w:r w:rsidRPr="007D3E35">
        <w:rPr>
          <w:b/>
          <w:sz w:val="20"/>
          <w:highlight w:val="yellow"/>
        </w:rPr>
        <w:t xml:space="preserve">MSV: Shadow point: </w:t>
      </w:r>
      <w:r w:rsidRPr="007D3E35">
        <w:rPr>
          <w:sz w:val="20"/>
          <w:highlight w:val="yellow"/>
        </w:rPr>
        <w:t>The rules BRep_So_5 and BRep_So_7 contradic</w:t>
      </w:r>
      <w:r w:rsidRPr="00254506">
        <w:rPr>
          <w:sz w:val="20"/>
          <w:highlight w:val="yellow"/>
        </w:rPr>
        <w:t xml:space="preserve">t to each other. Let we have </w:t>
      </w:r>
      <w:r w:rsidRPr="00D87936">
        <w:rPr>
          <w:sz w:val="20"/>
          <w:highlight w:val="yellow"/>
        </w:rPr>
        <w:t xml:space="preserve">a shell </w:t>
      </w:r>
      <w:r>
        <w:rPr>
          <w:sz w:val="20"/>
          <w:highlight w:val="yellow"/>
        </w:rPr>
        <w:t xml:space="preserve">consisting of two closed sets of faces sharing an edge, at that one set enclosing the other. According to </w:t>
      </w:r>
      <w:proofErr w:type="gramStart"/>
      <w:r>
        <w:rPr>
          <w:sz w:val="20"/>
          <w:highlight w:val="yellow"/>
        </w:rPr>
        <w:t>BRep_So</w:t>
      </w:r>
      <w:r w:rsidRPr="007D3E35">
        <w:rPr>
          <w:sz w:val="20"/>
          <w:highlight w:val="yellow"/>
        </w:rPr>
        <w:t>_7</w:t>
      </w:r>
      <w:proofErr w:type="gramEnd"/>
      <w:r w:rsidRPr="007D3E35">
        <w:rPr>
          <w:sz w:val="20"/>
          <w:highlight w:val="yellow"/>
        </w:rPr>
        <w:t xml:space="preserve"> this shell is a valid one. According to </w:t>
      </w:r>
      <w:proofErr w:type="gramStart"/>
      <w:r w:rsidRPr="007D3E35">
        <w:rPr>
          <w:sz w:val="20"/>
          <w:highlight w:val="yellow"/>
        </w:rPr>
        <w:t>BRep_So_5</w:t>
      </w:r>
      <w:proofErr w:type="gramEnd"/>
      <w:r w:rsidRPr="007D3E35">
        <w:rPr>
          <w:sz w:val="20"/>
          <w:highlight w:val="yellow"/>
        </w:rPr>
        <w:t xml:space="preserve"> this shell is invalid. Does it mean that we cannot create a solid in which an inner shell </w:t>
      </w:r>
      <w:r>
        <w:rPr>
          <w:sz w:val="20"/>
          <w:highlight w:val="yellow"/>
        </w:rPr>
        <w:t xml:space="preserve">would have </w:t>
      </w:r>
      <w:r w:rsidRPr="007D3E35">
        <w:rPr>
          <w:sz w:val="20"/>
          <w:highlight w:val="yellow"/>
        </w:rPr>
        <w:t>connection with the outer shell through an edge?</w:t>
      </w:r>
    </w:p>
    <w:p w14:paraId="17C93781" w14:textId="77777777" w:rsidR="00A64DA6" w:rsidRPr="009D7C95" w:rsidRDefault="00A64DA6" w:rsidP="00933881">
      <w:pPr>
        <w:ind w:left="363"/>
      </w:pPr>
      <w:r w:rsidRPr="009D7C95">
        <w:t xml:space="preserve">Note: In a finite </w:t>
      </w:r>
      <w:proofErr w:type="gramStart"/>
      <w:r w:rsidRPr="009D7C95">
        <w:rPr>
          <w:i/>
        </w:rPr>
        <w:t>Solid</w:t>
      </w:r>
      <w:proofErr w:type="gramEnd"/>
      <w:r w:rsidRPr="009D7C95">
        <w:rPr>
          <w:i/>
        </w:rPr>
        <w:t xml:space="preserve"> </w:t>
      </w:r>
      <w:r w:rsidRPr="009D7C95">
        <w:t xml:space="preserve">this rule is already guaranteed by the closing of oriented </w:t>
      </w:r>
      <w:r w:rsidRPr="009D7C95">
        <w:rPr>
          <w:i/>
        </w:rPr>
        <w:t xml:space="preserve">Shell </w:t>
      </w:r>
      <w:r w:rsidRPr="009D7C95">
        <w:t>which composes it.</w:t>
      </w:r>
    </w:p>
    <w:p w14:paraId="1D630284" w14:textId="77777777" w:rsidR="00A64DA6" w:rsidRPr="006447D0" w:rsidRDefault="00A64DA6" w:rsidP="008A3413">
      <w:pPr>
        <w:jc w:val="center"/>
      </w:pPr>
      <w:r w:rsidRPr="009D7C95">
        <w:object w:dxaOrig="9326" w:dyaOrig="3815" w14:anchorId="1AC77753">
          <v:shape id="_x0000_i1057" type="#_x0000_t75" style="width:391.85pt;height:160.6pt" o:ole="">
            <v:imagedata r:id="rId71" o:title=""/>
          </v:shape>
          <o:OLEObject Type="Embed" ProgID="Word.Picture.8" ShapeID="_x0000_i1057" DrawAspect="Content" ObjectID="_1664877437" r:id="rId72"/>
        </w:object>
      </w:r>
    </w:p>
    <w:p w14:paraId="7A6453B2" w14:textId="77777777" w:rsidR="00A64DA6" w:rsidRPr="009D7C95" w:rsidRDefault="00A64DA6" w:rsidP="004750CA">
      <w:pPr>
        <w:pStyle w:val="ad"/>
      </w:pPr>
      <w:bookmarkStart w:id="351" w:name="_Toc389546998"/>
      <w:bookmarkStart w:id="352" w:name="_Toc390500202"/>
      <w:bookmarkStart w:id="353" w:name="_Toc390501806"/>
      <w:bookmarkStart w:id="354" w:name="_Toc390502074"/>
      <w:bookmarkStart w:id="355" w:name="_Toc390503291"/>
      <w:bookmarkStart w:id="356" w:name="_Toc390503347"/>
      <w:r w:rsidRPr="009D7C95">
        <w:t xml:space="preserve">Figure 96: Two </w:t>
      </w:r>
      <w:r w:rsidRPr="009D7C95">
        <w:rPr>
          <w:i/>
        </w:rPr>
        <w:t xml:space="preserve">Shells </w:t>
      </w:r>
      <w:r w:rsidRPr="009D7C95">
        <w:t xml:space="preserve">sharing </w:t>
      </w:r>
      <w:r w:rsidRPr="009D7C95">
        <w:rPr>
          <w:i/>
        </w:rPr>
        <w:t xml:space="preserve">Edge </w:t>
      </w:r>
      <w:r w:rsidRPr="009D7C95">
        <w:t xml:space="preserve">in </w:t>
      </w:r>
      <w:r w:rsidRPr="009D7C95">
        <w:rPr>
          <w:i/>
        </w:rPr>
        <w:t>Solid</w:t>
      </w:r>
      <w:bookmarkEnd w:id="351"/>
      <w:bookmarkEnd w:id="352"/>
      <w:bookmarkEnd w:id="353"/>
      <w:bookmarkEnd w:id="354"/>
      <w:bookmarkEnd w:id="355"/>
      <w:bookmarkEnd w:id="356"/>
    </w:p>
    <w:p w14:paraId="75EBDA62" w14:textId="77777777" w:rsidR="00A64DA6" w:rsidRPr="009D7C95" w:rsidRDefault="00A64DA6" w:rsidP="00933881">
      <w:pPr>
        <w:ind w:left="708"/>
      </w:pPr>
      <w:r w:rsidRPr="009D7C95">
        <w:sym w:font="Symbol" w:char="F0DE"/>
      </w:r>
      <w:r w:rsidRPr="009D7C95">
        <w:t xml:space="preserve"> </w:t>
      </w:r>
      <w:r w:rsidRPr="006447D0">
        <w:t xml:space="preserve">This rule aims at decreasing the combination of the topological cases; other structuring </w:t>
      </w:r>
      <w:r w:rsidRPr="009D7C95">
        <w:t>means (attributes in particular) allow keeping the information if necessary.</w:t>
      </w:r>
    </w:p>
    <w:p w14:paraId="7425D237" w14:textId="77777777" w:rsidR="00A64DA6" w:rsidRPr="009D7C95" w:rsidRDefault="00A64DA6" w:rsidP="00933881">
      <w:pPr>
        <w:pStyle w:val="4"/>
      </w:pPr>
      <w:r w:rsidRPr="009D7C95">
        <w:t xml:space="preserve">Rules on </w:t>
      </w:r>
      <w:proofErr w:type="spellStart"/>
      <w:r w:rsidRPr="009D7C95">
        <w:rPr>
          <w:i/>
        </w:rPr>
        <w:t>CompSolid</w:t>
      </w:r>
      <w:proofErr w:type="spellEnd"/>
    </w:p>
    <w:p w14:paraId="69FE887B" w14:textId="77777777" w:rsidR="00A64DA6" w:rsidRPr="009D7C95" w:rsidRDefault="00A64DA6" w:rsidP="008A3413">
      <w:pPr>
        <w:pStyle w:val="a"/>
        <w:numPr>
          <w:ilvl w:val="0"/>
          <w:numId w:val="11"/>
        </w:numPr>
        <w:ind w:left="360" w:hanging="90"/>
        <w:rPr>
          <w:sz w:val="20"/>
        </w:rPr>
      </w:pPr>
      <w:r w:rsidRPr="009D7C95">
        <w:rPr>
          <w:b/>
          <w:sz w:val="20"/>
        </w:rPr>
        <w:t>BRep_CS_1:</w:t>
      </w:r>
      <w:r w:rsidRPr="009D7C95">
        <w:t xml:space="preserve"> </w:t>
      </w:r>
      <w:proofErr w:type="spellStart"/>
      <w:r w:rsidRPr="009D7C95">
        <w:rPr>
          <w:i/>
          <w:sz w:val="20"/>
        </w:rPr>
        <w:t>CompSolid</w:t>
      </w:r>
      <w:proofErr w:type="spellEnd"/>
      <w:r w:rsidRPr="009D7C95">
        <w:rPr>
          <w:i/>
          <w:sz w:val="20"/>
        </w:rPr>
        <w:t xml:space="preserve"> </w:t>
      </w:r>
      <w:r w:rsidRPr="009D7C95">
        <w:rPr>
          <w:sz w:val="20"/>
        </w:rPr>
        <w:t xml:space="preserve">is composed of </w:t>
      </w:r>
      <w:proofErr w:type="gramStart"/>
      <w:r w:rsidRPr="009D7C95">
        <w:rPr>
          <w:sz w:val="20"/>
        </w:rPr>
        <w:t>1</w:t>
      </w:r>
      <w:proofErr w:type="gramEnd"/>
      <w:r w:rsidRPr="009D7C95">
        <w:rPr>
          <w:sz w:val="20"/>
        </w:rPr>
        <w:t xml:space="preserve"> to N </w:t>
      </w:r>
      <w:r w:rsidRPr="009D7C95">
        <w:rPr>
          <w:i/>
          <w:sz w:val="20"/>
        </w:rPr>
        <w:t>Solids</w:t>
      </w:r>
      <w:r w:rsidRPr="009D7C95">
        <w:rPr>
          <w:sz w:val="20"/>
        </w:rPr>
        <w:t>.</w:t>
      </w:r>
    </w:p>
    <w:p w14:paraId="64C6C44D" w14:textId="77777777" w:rsidR="00A64DA6" w:rsidRPr="009D7C95" w:rsidRDefault="00A64DA6" w:rsidP="008A3413">
      <w:pPr>
        <w:pStyle w:val="a"/>
        <w:keepNext/>
        <w:numPr>
          <w:ilvl w:val="0"/>
          <w:numId w:val="11"/>
        </w:numPr>
        <w:ind w:left="363" w:hanging="91"/>
        <w:rPr>
          <w:sz w:val="20"/>
        </w:rPr>
      </w:pPr>
      <w:r w:rsidRPr="009D7C95">
        <w:rPr>
          <w:b/>
          <w:sz w:val="20"/>
        </w:rPr>
        <w:t>BRep_CS_2</w:t>
      </w:r>
      <w:r w:rsidRPr="009D7C95">
        <w:rPr>
          <w:sz w:val="20"/>
        </w:rPr>
        <w:t>:</w:t>
      </w:r>
      <w:r w:rsidRPr="009D7C95">
        <w:t xml:space="preserve"> </w:t>
      </w:r>
      <w:proofErr w:type="spellStart"/>
      <w:r w:rsidRPr="009D7C95">
        <w:rPr>
          <w:i/>
          <w:sz w:val="20"/>
        </w:rPr>
        <w:t>CompSolid</w:t>
      </w:r>
      <w:proofErr w:type="spellEnd"/>
      <w:r w:rsidRPr="009D7C95">
        <w:rPr>
          <w:i/>
          <w:sz w:val="20"/>
        </w:rPr>
        <w:t xml:space="preserve"> </w:t>
      </w:r>
      <w:r w:rsidRPr="009D7C95">
        <w:rPr>
          <w:sz w:val="20"/>
        </w:rPr>
        <w:t>is connected.</w:t>
      </w:r>
      <w:r w:rsidRPr="009D7C95">
        <w:t xml:space="preserve"> </w:t>
      </w:r>
    </w:p>
    <w:p w14:paraId="3865B436" w14:textId="77777777" w:rsidR="00A64DA6" w:rsidRPr="009D7C95" w:rsidRDefault="00A64DA6" w:rsidP="008A3413">
      <w:pPr>
        <w:keepNext/>
      </w:pPr>
      <w:r w:rsidRPr="009D7C95">
        <w:t xml:space="preserve">For any couple of </w:t>
      </w:r>
      <w:r w:rsidRPr="009D7C95">
        <w:rPr>
          <w:i/>
        </w:rPr>
        <w:t>Solids A</w:t>
      </w:r>
      <w:r w:rsidRPr="009D7C95">
        <w:t xml:space="preserve"> and B of </w:t>
      </w:r>
      <w:proofErr w:type="spellStart"/>
      <w:r w:rsidRPr="009D7C95">
        <w:rPr>
          <w:i/>
        </w:rPr>
        <w:t>CompSolid</w:t>
      </w:r>
      <w:proofErr w:type="spellEnd"/>
      <w:r w:rsidRPr="009D7C95">
        <w:t xml:space="preserve">, there are n </w:t>
      </w:r>
      <w:r w:rsidRPr="009D7C95">
        <w:rPr>
          <w:i/>
        </w:rPr>
        <w:t xml:space="preserve">Solids </w:t>
      </w:r>
      <w:r w:rsidRPr="009D7C95">
        <w:t>S1</w:t>
      </w:r>
      <w:proofErr w:type="gramStart"/>
      <w:r w:rsidRPr="009D7C95">
        <w:t>,…,</w:t>
      </w:r>
      <w:proofErr w:type="gramEnd"/>
      <w:r w:rsidRPr="009D7C95">
        <w:t xml:space="preserve"> Sn of </w:t>
      </w:r>
      <w:proofErr w:type="spellStart"/>
      <w:r w:rsidRPr="009D7C95">
        <w:rPr>
          <w:i/>
        </w:rPr>
        <w:t>CompSolid</w:t>
      </w:r>
      <w:proofErr w:type="spellEnd"/>
      <w:r w:rsidRPr="009D7C95">
        <w:rPr>
          <w:i/>
        </w:rPr>
        <w:t xml:space="preserve"> </w:t>
      </w:r>
      <w:r w:rsidRPr="009D7C95">
        <w:t>for which:</w:t>
      </w:r>
    </w:p>
    <w:p w14:paraId="30BF4739" w14:textId="77777777" w:rsidR="00A64DA6" w:rsidRPr="009D7C95" w:rsidRDefault="00A64DA6" w:rsidP="008A3413">
      <w:pPr>
        <w:keepNext/>
      </w:pPr>
      <w:r w:rsidRPr="009D7C95">
        <w:tab/>
        <w:t xml:space="preserve">A and S1 share a </w:t>
      </w:r>
      <w:r w:rsidRPr="009D7C95">
        <w:rPr>
          <w:i/>
        </w:rPr>
        <w:t>Face</w:t>
      </w:r>
      <w:r w:rsidRPr="009D7C95">
        <w:t>,</w:t>
      </w:r>
    </w:p>
    <w:p w14:paraId="351C13C0" w14:textId="77777777" w:rsidR="00A64DA6" w:rsidRPr="009D7C95" w:rsidRDefault="00A64DA6" w:rsidP="008A3413">
      <w:pPr>
        <w:keepNext/>
      </w:pPr>
      <w:r w:rsidRPr="009D7C95">
        <w:tab/>
        <w:t xml:space="preserve">Si and Si+1 share a </w:t>
      </w:r>
      <w:r w:rsidRPr="009D7C95">
        <w:rPr>
          <w:i/>
        </w:rPr>
        <w:t xml:space="preserve">Face </w:t>
      </w:r>
      <w:r w:rsidRPr="009D7C95">
        <w:t xml:space="preserve">(for </w:t>
      </w:r>
      <w:proofErr w:type="spellStart"/>
      <w:r w:rsidRPr="009D7C95">
        <w:t>i</w:t>
      </w:r>
      <w:proofErr w:type="spellEnd"/>
      <w:r w:rsidRPr="009D7C95">
        <w:t xml:space="preserve">=1 to </w:t>
      </w:r>
      <w:proofErr w:type="spellStart"/>
      <w:r w:rsidRPr="009D7C95">
        <w:t>i</w:t>
      </w:r>
      <w:proofErr w:type="spellEnd"/>
      <w:r w:rsidRPr="009D7C95">
        <w:t>=n-1),</w:t>
      </w:r>
    </w:p>
    <w:p w14:paraId="112E6F84" w14:textId="77777777" w:rsidR="00A64DA6" w:rsidRPr="009D7C95" w:rsidRDefault="00A64DA6" w:rsidP="008A3413">
      <w:r w:rsidRPr="009D7C95">
        <w:tab/>
        <w:t xml:space="preserve">Sn and B share a </w:t>
      </w:r>
      <w:r w:rsidRPr="009D7C95">
        <w:rPr>
          <w:i/>
        </w:rPr>
        <w:t>Face</w:t>
      </w:r>
      <w:r w:rsidRPr="009D7C95">
        <w:t xml:space="preserve">. </w:t>
      </w:r>
    </w:p>
    <w:p w14:paraId="3D78C85C" w14:textId="77777777" w:rsidR="00A64DA6" w:rsidRPr="009D7C95" w:rsidRDefault="00A64DA6" w:rsidP="008A3413">
      <w:pPr>
        <w:pStyle w:val="a"/>
        <w:numPr>
          <w:ilvl w:val="0"/>
          <w:numId w:val="11"/>
        </w:numPr>
        <w:ind w:left="360" w:hanging="90"/>
        <w:rPr>
          <w:sz w:val="20"/>
        </w:rPr>
      </w:pPr>
      <w:r w:rsidRPr="009D7C95">
        <w:rPr>
          <w:b/>
          <w:sz w:val="20"/>
        </w:rPr>
        <w:lastRenderedPageBreak/>
        <w:t>BRep_CS_3</w:t>
      </w:r>
      <w:r w:rsidRPr="009D7C95">
        <w:rPr>
          <w:sz w:val="20"/>
        </w:rPr>
        <w:t>:</w:t>
      </w:r>
      <w:r w:rsidRPr="009D7C95">
        <w:t xml:space="preserve"> </w:t>
      </w:r>
      <w:r w:rsidRPr="009D7C95">
        <w:rPr>
          <w:sz w:val="20"/>
        </w:rPr>
        <w:t xml:space="preserve">In a </w:t>
      </w:r>
      <w:proofErr w:type="spellStart"/>
      <w:proofErr w:type="gramStart"/>
      <w:r w:rsidRPr="009D7C95">
        <w:rPr>
          <w:i/>
          <w:sz w:val="20"/>
        </w:rPr>
        <w:t>CompSolid</w:t>
      </w:r>
      <w:proofErr w:type="spellEnd"/>
      <w:proofErr w:type="gramEnd"/>
      <w:r w:rsidRPr="009D7C95">
        <w:rPr>
          <w:i/>
          <w:sz w:val="20"/>
        </w:rPr>
        <w:t xml:space="preserve"> </w:t>
      </w:r>
      <w:r w:rsidRPr="009D7C95">
        <w:rPr>
          <w:sz w:val="20"/>
        </w:rPr>
        <w:t xml:space="preserve">any </w:t>
      </w:r>
      <w:r w:rsidRPr="009D7C95">
        <w:rPr>
          <w:i/>
          <w:sz w:val="20"/>
        </w:rPr>
        <w:t xml:space="preserve">Face </w:t>
      </w:r>
      <w:r w:rsidRPr="009D7C95">
        <w:rPr>
          <w:sz w:val="20"/>
        </w:rPr>
        <w:t xml:space="preserve">shared by two </w:t>
      </w:r>
      <w:r w:rsidRPr="009D7C95">
        <w:rPr>
          <w:i/>
          <w:sz w:val="20"/>
        </w:rPr>
        <w:t xml:space="preserve">Solids </w:t>
      </w:r>
      <w:r w:rsidRPr="009D7C95">
        <w:rPr>
          <w:sz w:val="20"/>
        </w:rPr>
        <w:t>is oriented</w:t>
      </w:r>
      <w:r w:rsidRPr="009D7C95">
        <w:rPr>
          <w:i/>
          <w:sz w:val="20"/>
        </w:rPr>
        <w:t xml:space="preserve"> </w:t>
      </w:r>
      <w:r w:rsidRPr="009D7C95">
        <w:rPr>
          <w:sz w:val="20"/>
        </w:rPr>
        <w:t xml:space="preserve">once with composed orientation </w:t>
      </w:r>
      <w:r w:rsidRPr="009D7C95">
        <w:rPr>
          <w:b/>
          <w:sz w:val="20"/>
        </w:rPr>
        <w:t xml:space="preserve">FORWARD </w:t>
      </w:r>
      <w:r w:rsidRPr="009D7C95">
        <w:rPr>
          <w:sz w:val="20"/>
        </w:rPr>
        <w:t xml:space="preserve">and once with composed orientation </w:t>
      </w:r>
      <w:r w:rsidRPr="009D7C95">
        <w:rPr>
          <w:b/>
          <w:sz w:val="20"/>
        </w:rPr>
        <w:t>REVERSED</w:t>
      </w:r>
      <w:r w:rsidRPr="009D7C95">
        <w:rPr>
          <w:sz w:val="20"/>
        </w:rPr>
        <w:t>.</w:t>
      </w:r>
    </w:p>
    <w:p w14:paraId="5DAB4E1B" w14:textId="77777777" w:rsidR="00A64DA6" w:rsidRPr="009D7C95" w:rsidRDefault="00A64DA6" w:rsidP="00933881">
      <w:pPr>
        <w:pStyle w:val="4"/>
      </w:pPr>
      <w:r w:rsidRPr="009D7C95">
        <w:t xml:space="preserve">Rules on </w:t>
      </w:r>
      <w:r w:rsidRPr="009D7C95">
        <w:rPr>
          <w:i/>
        </w:rPr>
        <w:t>Compound</w:t>
      </w:r>
    </w:p>
    <w:p w14:paraId="0FE0561A" w14:textId="77777777" w:rsidR="00A64DA6" w:rsidRPr="009D7C95" w:rsidRDefault="00A64DA6" w:rsidP="008A3413">
      <w:pPr>
        <w:pStyle w:val="a"/>
        <w:numPr>
          <w:ilvl w:val="0"/>
          <w:numId w:val="11"/>
        </w:numPr>
        <w:ind w:left="360" w:hanging="90"/>
        <w:rPr>
          <w:sz w:val="20"/>
        </w:rPr>
      </w:pPr>
      <w:r w:rsidRPr="009D7C95">
        <w:rPr>
          <w:b/>
          <w:sz w:val="20"/>
        </w:rPr>
        <w:t>BRep_Co_1</w:t>
      </w:r>
      <w:r w:rsidRPr="009D7C95">
        <w:rPr>
          <w:sz w:val="20"/>
        </w:rPr>
        <w:t>:</w:t>
      </w:r>
      <w:r w:rsidRPr="009D7C95">
        <w:t xml:space="preserve"> </w:t>
      </w:r>
      <w:r w:rsidRPr="009D7C95">
        <w:rPr>
          <w:i/>
          <w:sz w:val="20"/>
        </w:rPr>
        <w:t xml:space="preserve">A Compound </w:t>
      </w:r>
      <w:r w:rsidRPr="009D7C95">
        <w:rPr>
          <w:sz w:val="20"/>
        </w:rPr>
        <w:t xml:space="preserve">is composed of </w:t>
      </w:r>
      <w:proofErr w:type="gramStart"/>
      <w:r w:rsidRPr="009D7C95">
        <w:rPr>
          <w:sz w:val="20"/>
        </w:rPr>
        <w:t>0</w:t>
      </w:r>
      <w:proofErr w:type="gramEnd"/>
      <w:r w:rsidRPr="009D7C95">
        <w:rPr>
          <w:sz w:val="20"/>
        </w:rPr>
        <w:t xml:space="preserve"> to N </w:t>
      </w:r>
      <w:r w:rsidRPr="009D7C95">
        <w:rPr>
          <w:i/>
          <w:sz w:val="20"/>
        </w:rPr>
        <w:t>Shape</w:t>
      </w:r>
      <w:r w:rsidRPr="009D7C95">
        <w:rPr>
          <w:sz w:val="20"/>
        </w:rPr>
        <w:t>.</w:t>
      </w:r>
    </w:p>
    <w:p w14:paraId="2C53D353" w14:textId="77777777" w:rsidR="00A64DA6" w:rsidRPr="009D7C95" w:rsidRDefault="00A64DA6" w:rsidP="00413EF1">
      <w:pPr>
        <w:pStyle w:val="3"/>
      </w:pPr>
      <w:bookmarkStart w:id="357" w:name="_Toc54263994"/>
      <w:r w:rsidRPr="009D7C95">
        <w:t>Tolerance Rules</w:t>
      </w:r>
      <w:bookmarkEnd w:id="357"/>
    </w:p>
    <w:p w14:paraId="26DEF39E" w14:textId="77777777" w:rsidR="00A64DA6" w:rsidRPr="009D7C95" w:rsidRDefault="00A64DA6" w:rsidP="008A3413">
      <w:r w:rsidRPr="006447D0">
        <w:t>The following rules</w:t>
      </w:r>
      <w:r w:rsidRPr="009D7C95">
        <w:t xml:space="preserve"> say nothing about the ratio of tolerance size versus the size of the </w:t>
      </w:r>
      <w:r w:rsidRPr="009D7C95">
        <w:rPr>
          <w:i/>
        </w:rPr>
        <w:t>Shape</w:t>
      </w:r>
      <w:r w:rsidRPr="009D7C95">
        <w:t xml:space="preserve"> to which the</w:t>
      </w:r>
      <w:r w:rsidRPr="009D7C95">
        <w:rPr>
          <w:i/>
        </w:rPr>
        <w:t xml:space="preserve"> </w:t>
      </w:r>
      <w:r w:rsidRPr="009D7C95">
        <w:t xml:space="preserve">tolerance is applied. It </w:t>
      </w:r>
      <w:proofErr w:type="gramStart"/>
      <w:r w:rsidRPr="009D7C95">
        <w:t>is however agreed</w:t>
      </w:r>
      <w:proofErr w:type="gramEnd"/>
      <w:r w:rsidRPr="009D7C95">
        <w:t xml:space="preserve"> that this ratio should remain as small as possible. </w:t>
      </w:r>
    </w:p>
    <w:p w14:paraId="5234AD6B" w14:textId="77777777" w:rsidR="00A64DA6" w:rsidRPr="009D7C95" w:rsidRDefault="00A64DA6" w:rsidP="008A3413">
      <w:pPr>
        <w:pStyle w:val="a"/>
        <w:numPr>
          <w:ilvl w:val="0"/>
          <w:numId w:val="11"/>
        </w:numPr>
        <w:ind w:left="360" w:hanging="90"/>
        <w:rPr>
          <w:sz w:val="20"/>
        </w:rPr>
      </w:pPr>
      <w:r w:rsidRPr="009D7C95">
        <w:rPr>
          <w:b/>
          <w:sz w:val="20"/>
        </w:rPr>
        <w:t>BRep_Tol_1</w:t>
      </w:r>
      <w:r w:rsidRPr="009D7C95">
        <w:rPr>
          <w:sz w:val="20"/>
        </w:rPr>
        <w:t>:</w:t>
      </w:r>
      <w:r w:rsidRPr="009D7C95">
        <w:t xml:space="preserve"> </w:t>
      </w:r>
      <w:r w:rsidRPr="009D7C95">
        <w:rPr>
          <w:sz w:val="20"/>
        </w:rPr>
        <w:t xml:space="preserve">The sphere centered on a </w:t>
      </w:r>
      <w:r w:rsidRPr="009D7C95">
        <w:rPr>
          <w:i/>
          <w:sz w:val="20"/>
        </w:rPr>
        <w:t xml:space="preserve">Vertex </w:t>
      </w:r>
      <w:r w:rsidRPr="009D7C95">
        <w:rPr>
          <w:sz w:val="20"/>
        </w:rPr>
        <w:t xml:space="preserve">includes the spheres centered at the ends of the 3D curves of </w:t>
      </w:r>
      <w:r w:rsidRPr="009D7C95">
        <w:rPr>
          <w:i/>
          <w:sz w:val="20"/>
        </w:rPr>
        <w:t xml:space="preserve">Edges </w:t>
      </w:r>
      <w:r w:rsidRPr="009D7C95">
        <w:rPr>
          <w:sz w:val="20"/>
        </w:rPr>
        <w:t xml:space="preserve">sharing this </w:t>
      </w:r>
      <w:r w:rsidRPr="009D7C95">
        <w:rPr>
          <w:i/>
          <w:sz w:val="20"/>
        </w:rPr>
        <w:t xml:space="preserve">Vertex </w:t>
      </w:r>
      <w:r w:rsidRPr="009D7C95">
        <w:rPr>
          <w:sz w:val="20"/>
        </w:rPr>
        <w:t xml:space="preserve">and having for radius the tolerances associated with these </w:t>
      </w:r>
      <w:r w:rsidRPr="009D7C95">
        <w:rPr>
          <w:i/>
          <w:sz w:val="20"/>
        </w:rPr>
        <w:t>Edges</w:t>
      </w:r>
      <w:r w:rsidRPr="009D7C95">
        <w:rPr>
          <w:sz w:val="20"/>
        </w:rPr>
        <w:t>.</w:t>
      </w:r>
      <w:r w:rsidRPr="009D7C95">
        <w:t xml:space="preserve"> </w:t>
      </w:r>
      <w:r w:rsidRPr="009D7C95">
        <w:rPr>
          <w:sz w:val="20"/>
        </w:rPr>
        <w:t xml:space="preserve">In the particular case of a </w:t>
      </w:r>
      <w:r w:rsidRPr="009D7C95">
        <w:rPr>
          <w:i/>
          <w:sz w:val="20"/>
        </w:rPr>
        <w:t xml:space="preserve">Vertex </w:t>
      </w:r>
      <w:r w:rsidRPr="009D7C95">
        <w:rPr>
          <w:sz w:val="20"/>
        </w:rPr>
        <w:t xml:space="preserve">on Surface in 1 point of parameter (u, v) (i.e. of a </w:t>
      </w:r>
      <w:r w:rsidRPr="009D7C95">
        <w:rPr>
          <w:i/>
          <w:sz w:val="20"/>
        </w:rPr>
        <w:t xml:space="preserve">Vertex </w:t>
      </w:r>
      <w:r w:rsidRPr="009D7C95">
        <w:rPr>
          <w:sz w:val="20"/>
        </w:rPr>
        <w:t xml:space="preserve">not connected to an </w:t>
      </w:r>
      <w:r w:rsidRPr="009D7C95">
        <w:rPr>
          <w:i/>
          <w:sz w:val="20"/>
        </w:rPr>
        <w:t xml:space="preserve">Edge </w:t>
      </w:r>
      <w:r w:rsidRPr="009D7C95">
        <w:rPr>
          <w:sz w:val="20"/>
        </w:rPr>
        <w:t xml:space="preserve">and shared by a </w:t>
      </w:r>
      <w:r w:rsidRPr="009D7C95">
        <w:rPr>
          <w:i/>
          <w:sz w:val="20"/>
        </w:rPr>
        <w:t>Face</w:t>
      </w:r>
      <w:r w:rsidRPr="009D7C95">
        <w:rPr>
          <w:sz w:val="20"/>
        </w:rPr>
        <w:t xml:space="preserve">) the sphere centered on this </w:t>
      </w:r>
      <w:r w:rsidRPr="009D7C95">
        <w:rPr>
          <w:i/>
          <w:sz w:val="20"/>
        </w:rPr>
        <w:t xml:space="preserve">Vertex </w:t>
      </w:r>
      <w:r w:rsidRPr="009D7C95">
        <w:rPr>
          <w:sz w:val="20"/>
        </w:rPr>
        <w:t xml:space="preserve">must include the sphere of radius equal to the tolerance of this </w:t>
      </w:r>
      <w:r w:rsidRPr="009D7C95">
        <w:rPr>
          <w:i/>
          <w:sz w:val="20"/>
        </w:rPr>
        <w:t xml:space="preserve">Face </w:t>
      </w:r>
      <w:r w:rsidRPr="009D7C95">
        <w:rPr>
          <w:sz w:val="20"/>
        </w:rPr>
        <w:t>centered at the point of parameter (u, v).</w:t>
      </w:r>
      <w:r w:rsidRPr="009D7C95">
        <w:t xml:space="preserve"> </w:t>
      </w:r>
    </w:p>
    <w:p w14:paraId="49EDC47A" w14:textId="77777777" w:rsidR="00A64DA6" w:rsidRPr="009D7C95" w:rsidRDefault="00A64DA6" w:rsidP="00933881">
      <w:pPr>
        <w:ind w:left="360"/>
      </w:pPr>
      <w:r w:rsidRPr="009D7C95">
        <w:sym w:font="Symbol" w:char="F0DE"/>
      </w:r>
      <w:r w:rsidRPr="009D7C95">
        <w:t xml:space="preserve"> </w:t>
      </w:r>
      <w:r w:rsidRPr="006447D0">
        <w:t xml:space="preserve">When an </w:t>
      </w:r>
      <w:r w:rsidRPr="006447D0">
        <w:rPr>
          <w:i/>
        </w:rPr>
        <w:t xml:space="preserve">Edge </w:t>
      </w:r>
      <w:r w:rsidRPr="006447D0">
        <w:t xml:space="preserve">built on </w:t>
      </w:r>
      <w:r w:rsidRPr="009D7C95">
        <w:t xml:space="preserve">the corresponding 3D curve C shares a </w:t>
      </w:r>
      <w:r w:rsidRPr="009D7C95">
        <w:rPr>
          <w:i/>
        </w:rPr>
        <w:t xml:space="preserve">Vertex </w:t>
      </w:r>
      <w:r w:rsidRPr="009D7C95">
        <w:t xml:space="preserve">with parameter t, the sphere of radius equal to the tolerance of </w:t>
      </w:r>
      <w:r w:rsidRPr="009D7C95">
        <w:rPr>
          <w:i/>
        </w:rPr>
        <w:t>Edge</w:t>
      </w:r>
      <w:r w:rsidRPr="009D7C95">
        <w:t xml:space="preserve"> centered on the point </w:t>
      </w:r>
      <w:proofErr w:type="gramStart"/>
      <w:r w:rsidRPr="009D7C95">
        <w:t>C(</w:t>
      </w:r>
      <w:proofErr w:type="gramEnd"/>
      <w:r w:rsidRPr="009D7C95">
        <w:t xml:space="preserve">t) is included in the sphere associated with the </w:t>
      </w:r>
      <w:r w:rsidRPr="009D7C95">
        <w:rPr>
          <w:i/>
        </w:rPr>
        <w:t>Vertex</w:t>
      </w:r>
      <w:r w:rsidRPr="009D7C95">
        <w:t>.</w:t>
      </w:r>
    </w:p>
    <w:p w14:paraId="419757A8" w14:textId="77777777" w:rsidR="00A64DA6" w:rsidRPr="006447D0" w:rsidRDefault="00A64DA6" w:rsidP="008A3413">
      <w:pPr>
        <w:pStyle w:val="a"/>
        <w:numPr>
          <w:ilvl w:val="0"/>
          <w:numId w:val="0"/>
        </w:numPr>
        <w:ind w:left="270"/>
        <w:jc w:val="center"/>
      </w:pPr>
      <w:r w:rsidRPr="009D7C95">
        <w:object w:dxaOrig="5256" w:dyaOrig="2261" w14:anchorId="7139751B">
          <v:shape id="_x0000_i1058" type="#_x0000_t75" style="width:259.85pt;height:113.55pt" o:ole="">
            <v:imagedata r:id="rId73" o:title=""/>
          </v:shape>
          <o:OLEObject Type="Embed" ProgID="Word.Picture.8" ShapeID="_x0000_i1058" DrawAspect="Content" ObjectID="_1664877438" r:id="rId74"/>
        </w:object>
      </w:r>
    </w:p>
    <w:p w14:paraId="660AB1FA" w14:textId="77777777" w:rsidR="00A64DA6" w:rsidRPr="009D7C95" w:rsidRDefault="00A64DA6" w:rsidP="004750CA">
      <w:pPr>
        <w:pStyle w:val="ad"/>
      </w:pPr>
      <w:bookmarkStart w:id="358" w:name="_Toc384631032"/>
      <w:bookmarkStart w:id="359" w:name="_Toc389546999"/>
      <w:bookmarkStart w:id="360" w:name="_Toc390500203"/>
      <w:bookmarkStart w:id="361" w:name="_Toc390501807"/>
      <w:bookmarkStart w:id="362" w:name="_Toc390502075"/>
      <w:bookmarkStart w:id="363" w:name="_Toc390503292"/>
      <w:bookmarkStart w:id="364" w:name="_Toc390503348"/>
      <w:r w:rsidRPr="009D7C95">
        <w:t xml:space="preserve">Figure 97: Tolerance of a </w:t>
      </w:r>
      <w:r w:rsidRPr="009D7C95">
        <w:rPr>
          <w:i/>
        </w:rPr>
        <w:t>Vertex</w:t>
      </w:r>
      <w:bookmarkEnd w:id="358"/>
      <w:bookmarkEnd w:id="359"/>
      <w:bookmarkEnd w:id="360"/>
      <w:bookmarkEnd w:id="361"/>
      <w:bookmarkEnd w:id="362"/>
      <w:bookmarkEnd w:id="363"/>
      <w:bookmarkEnd w:id="364"/>
    </w:p>
    <w:p w14:paraId="435ABDE1" w14:textId="77777777" w:rsidR="00A64DA6" w:rsidRPr="009D7C95" w:rsidRDefault="00A64DA6" w:rsidP="008A3413">
      <w:pPr>
        <w:pStyle w:val="a"/>
        <w:numPr>
          <w:ilvl w:val="0"/>
          <w:numId w:val="11"/>
        </w:numPr>
        <w:ind w:left="360" w:hanging="90"/>
        <w:rPr>
          <w:sz w:val="20"/>
        </w:rPr>
      </w:pPr>
      <w:proofErr w:type="gramStart"/>
      <w:r w:rsidRPr="009D7C95">
        <w:rPr>
          <w:b/>
          <w:sz w:val="20"/>
        </w:rPr>
        <w:t>BRep_Tol_2:</w:t>
      </w:r>
      <w:r w:rsidRPr="009D7C95">
        <w:t xml:space="preserve"> </w:t>
      </w:r>
      <w:r w:rsidRPr="00254506">
        <w:rPr>
          <w:sz w:val="20"/>
        </w:rPr>
        <w:t xml:space="preserve">For </w:t>
      </w:r>
      <w:r>
        <w:rPr>
          <w:sz w:val="20"/>
        </w:rPr>
        <w:t xml:space="preserve">an </w:t>
      </w:r>
      <w:r w:rsidRPr="006669F0">
        <w:rPr>
          <w:i/>
          <w:sz w:val="20"/>
        </w:rPr>
        <w:t>Edge</w:t>
      </w:r>
      <w:r>
        <w:rPr>
          <w:sz w:val="20"/>
        </w:rPr>
        <w:t xml:space="preserve"> coded </w:t>
      </w:r>
      <w:proofErr w:type="spellStart"/>
      <w:r w:rsidRPr="006669F0">
        <w:rPr>
          <w:b/>
          <w:sz w:val="20"/>
        </w:rPr>
        <w:t>SameParameter</w:t>
      </w:r>
      <w:proofErr w:type="spellEnd"/>
      <w:r>
        <w:rPr>
          <w:sz w:val="20"/>
        </w:rPr>
        <w:t>, f</w:t>
      </w:r>
      <w:r w:rsidRPr="009D7C95">
        <w:rPr>
          <w:sz w:val="20"/>
        </w:rPr>
        <w:t xml:space="preserve">or any parameter t of the parametric domain of </w:t>
      </w:r>
      <w:r w:rsidRPr="009D7C95">
        <w:rPr>
          <w:i/>
          <w:sz w:val="20"/>
        </w:rPr>
        <w:t>Edge</w:t>
      </w:r>
      <w:r w:rsidRPr="009D7C95">
        <w:rPr>
          <w:sz w:val="20"/>
        </w:rPr>
        <w:t xml:space="preserve">, the spheres centered on the point of parameter t for various affected representations of </w:t>
      </w:r>
      <w:r w:rsidRPr="009D7C95">
        <w:rPr>
          <w:i/>
          <w:sz w:val="20"/>
        </w:rPr>
        <w:t xml:space="preserve">Edge </w:t>
      </w:r>
      <w:r w:rsidRPr="009D7C95">
        <w:rPr>
          <w:sz w:val="20"/>
        </w:rPr>
        <w:t xml:space="preserve">on surface and having for radius the tolerance of the corresponding Face are included in the sphere centered on the point of parameter t of the curve 3D and having for radius the tolerance associated with </w:t>
      </w:r>
      <w:r w:rsidRPr="009D7C95">
        <w:rPr>
          <w:i/>
          <w:sz w:val="20"/>
        </w:rPr>
        <w:t>Edge</w:t>
      </w:r>
      <w:r w:rsidRPr="009D7C95">
        <w:rPr>
          <w:sz w:val="20"/>
        </w:rPr>
        <w:t>.</w:t>
      </w:r>
      <w:proofErr w:type="gramEnd"/>
    </w:p>
    <w:p w14:paraId="0B333676" w14:textId="77777777" w:rsidR="00A64DA6" w:rsidRPr="009D7C95" w:rsidRDefault="00A64DA6" w:rsidP="008A3413">
      <w:pPr>
        <w:pStyle w:val="a"/>
        <w:keepNext/>
        <w:numPr>
          <w:ilvl w:val="0"/>
          <w:numId w:val="11"/>
        </w:numPr>
        <w:ind w:left="360" w:hanging="90"/>
        <w:rPr>
          <w:sz w:val="20"/>
        </w:rPr>
      </w:pPr>
      <w:r w:rsidRPr="009D7C95">
        <w:rPr>
          <w:b/>
          <w:sz w:val="20"/>
        </w:rPr>
        <w:t>BRep_Tol_3</w:t>
      </w:r>
      <w:r w:rsidRPr="009D7C95">
        <w:rPr>
          <w:sz w:val="20"/>
        </w:rPr>
        <w:t>:</w:t>
      </w:r>
      <w:r w:rsidRPr="009D7C95">
        <w:t xml:space="preserve"> </w:t>
      </w:r>
      <w:r w:rsidRPr="009D7C95">
        <w:rPr>
          <w:sz w:val="20"/>
        </w:rPr>
        <w:t xml:space="preserve">The field of definition of </w:t>
      </w:r>
      <w:r w:rsidRPr="009D7C95">
        <w:rPr>
          <w:i/>
          <w:sz w:val="20"/>
        </w:rPr>
        <w:t xml:space="preserve">Shape </w:t>
      </w:r>
      <w:r w:rsidRPr="009D7C95">
        <w:rPr>
          <w:sz w:val="20"/>
        </w:rPr>
        <w:t>(except for degenerated</w:t>
      </w:r>
      <w:r w:rsidRPr="009D7C95">
        <w:rPr>
          <w:i/>
          <w:sz w:val="20"/>
        </w:rPr>
        <w:t xml:space="preserve"> Edge</w:t>
      </w:r>
      <w:r w:rsidRPr="009D7C95">
        <w:rPr>
          <w:sz w:val="20"/>
        </w:rPr>
        <w:t>) should not be included in its borders.</w:t>
      </w:r>
    </w:p>
    <w:p w14:paraId="46BCF88D" w14:textId="77777777" w:rsidR="00A64DA6" w:rsidRPr="009D7C95" w:rsidRDefault="00A64DA6" w:rsidP="00933881">
      <w:pPr>
        <w:keepNext/>
        <w:ind w:left="360"/>
      </w:pPr>
      <w:r w:rsidRPr="009D7C95">
        <w:sym w:font="Symbol" w:char="F0DE"/>
      </w:r>
      <w:r w:rsidRPr="009D7C95">
        <w:t xml:space="preserve"> There should be a</w:t>
      </w:r>
      <w:r>
        <w:t xml:space="preserve"> piece of geometry </w:t>
      </w:r>
      <w:r w:rsidRPr="006447D0">
        <w:t xml:space="preserve">of </w:t>
      </w:r>
      <w:r w:rsidRPr="006447D0">
        <w:rPr>
          <w:i/>
        </w:rPr>
        <w:t xml:space="preserve">Shape </w:t>
      </w:r>
      <w:r w:rsidRPr="009D7C95">
        <w:t xml:space="preserve">located beyond the borders of this </w:t>
      </w:r>
      <w:r w:rsidRPr="009D7C95">
        <w:rPr>
          <w:i/>
        </w:rPr>
        <w:t>Shape</w:t>
      </w:r>
      <w:r w:rsidRPr="009D7C95">
        <w:t>.</w:t>
      </w:r>
      <w:r>
        <w:t xml:space="preserve"> For an </w:t>
      </w:r>
      <w:proofErr w:type="gramStart"/>
      <w:r>
        <w:t>edge</w:t>
      </w:r>
      <w:proofErr w:type="gramEnd"/>
      <w:r>
        <w:t xml:space="preserve"> this rule is applied if it has a 3D curve. Such piece of geometry must be found on the 3D curve and have the length greater than confusion tolerance. For a </w:t>
      </w:r>
      <w:proofErr w:type="gramStart"/>
      <w:r>
        <w:t>face</w:t>
      </w:r>
      <w:proofErr w:type="gramEnd"/>
      <w:r>
        <w:t xml:space="preserve"> this rule is applied if it has geometrical surface. Such piece of geometry must be found on the surface and have the area greater than square confusion tolerance.</w:t>
      </w:r>
    </w:p>
    <w:p w14:paraId="5A980F17" w14:textId="77777777" w:rsidR="00A64DA6" w:rsidRPr="006447D0" w:rsidRDefault="008F6BD1" w:rsidP="008A3413">
      <w:pPr>
        <w:jc w:val="center"/>
      </w:pPr>
      <w:r>
        <w:rPr>
          <w:noProof/>
          <w:lang w:val="ru-RU" w:eastAsia="ru-RU"/>
        </w:rPr>
        <w:pict w14:anchorId="444E715D">
          <v:shape id="Picture 5" o:spid="_x0000_i1059" type="#_x0000_t75" style="width:223.4pt;height:78.9pt;visibility:visible">
            <v:imagedata r:id="rId75" o:title=""/>
          </v:shape>
        </w:pict>
      </w:r>
    </w:p>
    <w:p w14:paraId="1687C557" w14:textId="77777777" w:rsidR="00A64DA6" w:rsidRPr="009D7C95" w:rsidRDefault="00A64DA6" w:rsidP="004750CA">
      <w:pPr>
        <w:pStyle w:val="ad"/>
      </w:pPr>
      <w:bookmarkStart w:id="365" w:name="_Toc384631033"/>
      <w:bookmarkStart w:id="366" w:name="_Toc389547000"/>
      <w:bookmarkStart w:id="367" w:name="_Toc390500204"/>
      <w:bookmarkStart w:id="368" w:name="_Toc390501808"/>
      <w:bookmarkStart w:id="369" w:name="_Toc390502076"/>
      <w:bookmarkStart w:id="370" w:name="_Toc390503293"/>
      <w:bookmarkStart w:id="371" w:name="_Toc390503349"/>
      <w:r w:rsidRPr="009D7C95">
        <w:t xml:space="preserve">Figure 98: </w:t>
      </w:r>
      <w:r w:rsidRPr="009D7C95">
        <w:rPr>
          <w:i/>
        </w:rPr>
        <w:t xml:space="preserve">Edge </w:t>
      </w:r>
      <w:r w:rsidRPr="009D7C95">
        <w:t>included in its borders</w:t>
      </w:r>
      <w:bookmarkEnd w:id="365"/>
      <w:bookmarkEnd w:id="366"/>
      <w:bookmarkEnd w:id="367"/>
      <w:bookmarkEnd w:id="368"/>
      <w:bookmarkEnd w:id="369"/>
      <w:bookmarkEnd w:id="370"/>
      <w:bookmarkEnd w:id="371"/>
    </w:p>
    <w:p w14:paraId="71AA683A" w14:textId="77777777" w:rsidR="00A64DA6" w:rsidRPr="009D7C95" w:rsidRDefault="00A64DA6" w:rsidP="00933881">
      <w:pPr>
        <w:jc w:val="center"/>
      </w:pPr>
      <w:r w:rsidRPr="009D7C95">
        <w:object w:dxaOrig="6480" w:dyaOrig="3840" w14:anchorId="105FCDA3">
          <v:shape id="_x0000_i1060" type="#_x0000_t75" style="width:282pt;height:161.55pt" o:ole="">
            <v:imagedata r:id="rId76" o:title=""/>
          </v:shape>
          <o:OLEObject Type="Embed" ProgID="Word.Picture.8" ShapeID="_x0000_i1060" DrawAspect="Content" ObjectID="_1664877439" r:id="rId77"/>
        </w:object>
      </w:r>
    </w:p>
    <w:p w14:paraId="316D802B" w14:textId="77777777" w:rsidR="00A64DA6" w:rsidRPr="000F65E9" w:rsidRDefault="00A64DA6" w:rsidP="00933881">
      <w:pPr>
        <w:pStyle w:val="3"/>
      </w:pPr>
      <w:bookmarkStart w:id="372" w:name="_Toc54263995"/>
      <w:r w:rsidRPr="000F65E9">
        <w:t>Geometrical rules</w:t>
      </w:r>
      <w:bookmarkEnd w:id="372"/>
    </w:p>
    <w:p w14:paraId="50DAB847" w14:textId="77777777" w:rsidR="00A64DA6" w:rsidRPr="009D7C95" w:rsidRDefault="00A64DA6" w:rsidP="008A3413">
      <w:r w:rsidRPr="006447D0">
        <w:t>These are, of course,</w:t>
      </w:r>
      <w:r w:rsidRPr="009D7C95">
        <w:t xml:space="preserve"> rules concerning a geometric support of topology:</w:t>
      </w:r>
    </w:p>
    <w:p w14:paraId="71DC60A5" w14:textId="77777777" w:rsidR="00A64DA6" w:rsidRPr="006447D0" w:rsidRDefault="00A64DA6" w:rsidP="008A3413">
      <w:pPr>
        <w:pStyle w:val="a"/>
        <w:numPr>
          <w:ilvl w:val="0"/>
          <w:numId w:val="11"/>
        </w:numPr>
        <w:ind w:left="360" w:hanging="90"/>
        <w:rPr>
          <w:i/>
          <w:sz w:val="20"/>
        </w:rPr>
      </w:pPr>
      <w:r>
        <w:rPr>
          <w:b/>
          <w:sz w:val="20"/>
        </w:rPr>
        <w:t>BRep_Geom_1</w:t>
      </w:r>
      <w:r w:rsidRPr="00633AF7">
        <w:rPr>
          <w:sz w:val="20"/>
        </w:rPr>
        <w:t>:</w:t>
      </w:r>
      <w:r w:rsidRPr="00633AF7">
        <w:t xml:space="preserve"> </w:t>
      </w:r>
      <w:r w:rsidRPr="00633AF7">
        <w:rPr>
          <w:sz w:val="20"/>
        </w:rPr>
        <w:t xml:space="preserve">The derivative of a curve can be equal to zero only in parameter values </w:t>
      </w:r>
      <w:r>
        <w:rPr>
          <w:sz w:val="20"/>
        </w:rPr>
        <w:t xml:space="preserve">corresponding to </w:t>
      </w:r>
      <w:r>
        <w:rPr>
          <w:i/>
          <w:sz w:val="20"/>
        </w:rPr>
        <w:t>Vertexes</w:t>
      </w:r>
    </w:p>
    <w:p w14:paraId="2E748684" w14:textId="77777777" w:rsidR="00A64DA6" w:rsidRPr="006447D0" w:rsidRDefault="00A64DA6" w:rsidP="008A3413">
      <w:pPr>
        <w:pStyle w:val="a"/>
        <w:numPr>
          <w:ilvl w:val="0"/>
          <w:numId w:val="11"/>
        </w:numPr>
        <w:ind w:left="360" w:hanging="90"/>
        <w:rPr>
          <w:i/>
          <w:sz w:val="20"/>
        </w:rPr>
      </w:pPr>
      <w:r>
        <w:rPr>
          <w:b/>
          <w:sz w:val="20"/>
        </w:rPr>
        <w:t>BRep_Geom_2</w:t>
      </w:r>
      <w:r w:rsidRPr="00633AF7">
        <w:rPr>
          <w:sz w:val="20"/>
        </w:rPr>
        <w:t>:</w:t>
      </w:r>
      <w:r w:rsidRPr="00633AF7">
        <w:t xml:space="preserve"> </w:t>
      </w:r>
      <w:r w:rsidRPr="00633AF7">
        <w:rPr>
          <w:sz w:val="20"/>
        </w:rPr>
        <w:t>The vector product of partial derivatives of a surface can be equal to zero only in parameter</w:t>
      </w:r>
      <w:r>
        <w:rPr>
          <w:sz w:val="20"/>
        </w:rPr>
        <w:t xml:space="preserve"> values corresponding to </w:t>
      </w:r>
      <w:r>
        <w:rPr>
          <w:i/>
          <w:sz w:val="20"/>
        </w:rPr>
        <w:t xml:space="preserve">Vertexes </w:t>
      </w:r>
      <w:r>
        <w:rPr>
          <w:sz w:val="20"/>
        </w:rPr>
        <w:t xml:space="preserve">or </w:t>
      </w:r>
      <w:r>
        <w:rPr>
          <w:i/>
          <w:sz w:val="20"/>
        </w:rPr>
        <w:t>Edges</w:t>
      </w:r>
      <w:r>
        <w:rPr>
          <w:sz w:val="20"/>
        </w:rPr>
        <w:t>.</w:t>
      </w:r>
    </w:p>
    <w:p w14:paraId="47593112" w14:textId="77777777" w:rsidR="00A64DA6" w:rsidRPr="006447D0" w:rsidRDefault="00A64DA6" w:rsidP="008A3413">
      <w:pPr>
        <w:rPr>
          <w:i/>
        </w:rPr>
      </w:pPr>
      <w:r w:rsidRPr="006669F0">
        <w:t xml:space="preserve">In other words, the rules </w:t>
      </w:r>
      <w:r w:rsidRPr="006669F0">
        <w:rPr>
          <w:b/>
        </w:rPr>
        <w:t>BRep_Geom_</w:t>
      </w:r>
      <w:r>
        <w:rPr>
          <w:b/>
        </w:rPr>
        <w:t>1</w:t>
      </w:r>
      <w:r w:rsidRPr="00633AF7">
        <w:rPr>
          <w:b/>
        </w:rPr>
        <w:t xml:space="preserve"> </w:t>
      </w:r>
      <w:r w:rsidRPr="00633AF7">
        <w:t xml:space="preserve">and </w:t>
      </w:r>
      <w:r w:rsidRPr="00633AF7">
        <w:rPr>
          <w:b/>
        </w:rPr>
        <w:t>BRep_Geom_</w:t>
      </w:r>
      <w:r>
        <w:rPr>
          <w:b/>
        </w:rPr>
        <w:t>2</w:t>
      </w:r>
      <w:r w:rsidRPr="00633AF7">
        <w:rPr>
          <w:b/>
        </w:rPr>
        <w:t xml:space="preserve"> </w:t>
      </w:r>
      <w:r w:rsidRPr="00633AF7">
        <w:t xml:space="preserve">impose the presence of a </w:t>
      </w:r>
      <w:r w:rsidRPr="00633AF7">
        <w:rPr>
          <w:i/>
        </w:rPr>
        <w:t xml:space="preserve">Vertex </w:t>
      </w:r>
      <w:r w:rsidRPr="00633AF7">
        <w:t>on the level of each sin</w:t>
      </w:r>
      <w:r w:rsidRPr="006669F0">
        <w:t>gularity.</w:t>
      </w:r>
    </w:p>
    <w:p w14:paraId="43BC6571" w14:textId="77777777" w:rsidR="00A64DA6" w:rsidRPr="00633AF7" w:rsidRDefault="00A64DA6" w:rsidP="008A3413">
      <w:pPr>
        <w:pStyle w:val="a"/>
        <w:numPr>
          <w:ilvl w:val="0"/>
          <w:numId w:val="11"/>
        </w:numPr>
        <w:ind w:left="360" w:hanging="90"/>
        <w:rPr>
          <w:i/>
          <w:sz w:val="20"/>
        </w:rPr>
      </w:pPr>
      <w:r>
        <w:rPr>
          <w:b/>
          <w:sz w:val="20"/>
        </w:rPr>
        <w:t>BRep_Geom_4</w:t>
      </w:r>
      <w:r w:rsidRPr="00633AF7">
        <w:rPr>
          <w:sz w:val="20"/>
        </w:rPr>
        <w:t>:</w:t>
      </w:r>
      <w:r w:rsidRPr="00633AF7">
        <w:t xml:space="preserve"> </w:t>
      </w:r>
      <w:r w:rsidRPr="00633AF7">
        <w:rPr>
          <w:sz w:val="20"/>
        </w:rPr>
        <w:t xml:space="preserve">For a given </w:t>
      </w:r>
      <w:r w:rsidRPr="00633AF7">
        <w:rPr>
          <w:i/>
          <w:sz w:val="20"/>
        </w:rPr>
        <w:t>Edge</w:t>
      </w:r>
      <w:r w:rsidRPr="00633AF7">
        <w:rPr>
          <w:sz w:val="20"/>
        </w:rPr>
        <w:t xml:space="preserve">, for all points of </w:t>
      </w:r>
      <w:r w:rsidRPr="00633AF7">
        <w:rPr>
          <w:i/>
          <w:sz w:val="20"/>
        </w:rPr>
        <w:t xml:space="preserve">Edge </w:t>
      </w:r>
      <w:r w:rsidRPr="00633AF7">
        <w:rPr>
          <w:sz w:val="20"/>
        </w:rPr>
        <w:t>for</w:t>
      </w:r>
      <w:r w:rsidRPr="00633AF7">
        <w:rPr>
          <w:i/>
          <w:sz w:val="20"/>
        </w:rPr>
        <w:t xml:space="preserve"> </w:t>
      </w:r>
      <w:r w:rsidRPr="00633AF7">
        <w:rPr>
          <w:sz w:val="20"/>
        </w:rPr>
        <w:t xml:space="preserve">which the associated sphere (of radius equal to the tolerance of </w:t>
      </w:r>
      <w:r>
        <w:rPr>
          <w:i/>
          <w:sz w:val="20"/>
        </w:rPr>
        <w:t>Edge</w:t>
      </w:r>
      <w:r>
        <w:rPr>
          <w:sz w:val="20"/>
        </w:rPr>
        <w:t xml:space="preserve">) is not included in the spheres of </w:t>
      </w:r>
      <w:r>
        <w:rPr>
          <w:i/>
          <w:sz w:val="20"/>
        </w:rPr>
        <w:t xml:space="preserve">Vertexes </w:t>
      </w:r>
      <w:r>
        <w:rPr>
          <w:sz w:val="20"/>
        </w:rPr>
        <w:t xml:space="preserve">shared by </w:t>
      </w:r>
      <w:r>
        <w:rPr>
          <w:i/>
          <w:sz w:val="20"/>
        </w:rPr>
        <w:t>Edge</w:t>
      </w:r>
      <w:r>
        <w:rPr>
          <w:sz w:val="20"/>
        </w:rPr>
        <w:t xml:space="preserve">, the radius of curvature is higher than the tolerance of </w:t>
      </w:r>
      <w:r>
        <w:rPr>
          <w:i/>
          <w:sz w:val="20"/>
        </w:rPr>
        <w:t xml:space="preserve">Edge </w:t>
      </w:r>
      <w:r>
        <w:rPr>
          <w:sz w:val="20"/>
        </w:rPr>
        <w:t xml:space="preserve">(i.e., the curve has </w:t>
      </w:r>
      <w:r w:rsidRPr="00633AF7">
        <w:rPr>
          <w:sz w:val="20"/>
        </w:rPr>
        <w:t>no return in the thickness of the tube).</w:t>
      </w:r>
      <w:r>
        <w:rPr>
          <w:rStyle w:val="af4"/>
          <w:rFonts w:ascii="Times New Roman" w:hAnsi="Times New Roman"/>
        </w:rPr>
        <w:commentReference w:id="373"/>
      </w:r>
    </w:p>
    <w:p w14:paraId="2D8C7B17" w14:textId="77777777" w:rsidR="00A64DA6" w:rsidRPr="006447D0" w:rsidRDefault="00A64DA6" w:rsidP="00515640">
      <w:pPr>
        <w:pStyle w:val="Enumeration"/>
        <w:numPr>
          <w:ilvl w:val="0"/>
          <w:numId w:val="11"/>
        </w:numPr>
        <w:rPr>
          <w:i/>
        </w:rPr>
      </w:pPr>
      <w:proofErr w:type="gramStart"/>
      <w:r w:rsidRPr="00633AF7">
        <w:rPr>
          <w:b/>
        </w:rPr>
        <w:t>BRep_Geom_6</w:t>
      </w:r>
      <w:r w:rsidRPr="00633AF7">
        <w:t xml:space="preserve">: For a given </w:t>
      </w:r>
      <w:r w:rsidRPr="00633AF7">
        <w:rPr>
          <w:i/>
        </w:rPr>
        <w:t>Face</w:t>
      </w:r>
      <w:r w:rsidRPr="00633AF7">
        <w:t xml:space="preserve">, for all points of the </w:t>
      </w:r>
      <w:r w:rsidRPr="00633AF7">
        <w:rPr>
          <w:i/>
        </w:rPr>
        <w:t xml:space="preserve">Face for </w:t>
      </w:r>
      <w:r w:rsidRPr="00633AF7">
        <w:t xml:space="preserve">which the associated sphere (of radius equal to the tolerance of the </w:t>
      </w:r>
      <w:r w:rsidRPr="006669F0">
        <w:rPr>
          <w:i/>
        </w:rPr>
        <w:t>Face</w:t>
      </w:r>
      <w:r w:rsidRPr="006669F0">
        <w:t xml:space="preserve">) is not included in the spheres and the tubes of the </w:t>
      </w:r>
      <w:r w:rsidRPr="006669F0">
        <w:rPr>
          <w:i/>
        </w:rPr>
        <w:t xml:space="preserve">Vertexes </w:t>
      </w:r>
      <w:r w:rsidRPr="006669F0">
        <w:t xml:space="preserve">and </w:t>
      </w:r>
      <w:r w:rsidRPr="006669F0">
        <w:rPr>
          <w:i/>
        </w:rPr>
        <w:t xml:space="preserve">Edges </w:t>
      </w:r>
      <w:r w:rsidRPr="006669F0">
        <w:t xml:space="preserve">shared by the </w:t>
      </w:r>
      <w:r w:rsidRPr="006669F0">
        <w:rPr>
          <w:i/>
        </w:rPr>
        <w:t>Face</w:t>
      </w:r>
      <w:r w:rsidRPr="006669F0">
        <w:t xml:space="preserve">, the minimum radius of normal curvature is higher than the tolerance of the </w:t>
      </w:r>
      <w:r w:rsidRPr="006669F0">
        <w:rPr>
          <w:i/>
        </w:rPr>
        <w:t xml:space="preserve">Face </w:t>
      </w:r>
      <w:r w:rsidRPr="006669F0">
        <w:t>(no return in the thickness of the Face).</w:t>
      </w:r>
      <w:proofErr w:type="gramEnd"/>
    </w:p>
    <w:p w14:paraId="015AEF6F" w14:textId="77777777" w:rsidR="00A64DA6" w:rsidRPr="009D7C95" w:rsidRDefault="00A64DA6" w:rsidP="00933881">
      <w:pPr>
        <w:pStyle w:val="3"/>
      </w:pPr>
      <w:bookmarkStart w:id="375" w:name="_Toc54263996"/>
      <w:r w:rsidRPr="006669F0">
        <w:t>Rules of intersection</w:t>
      </w:r>
      <w:bookmarkEnd w:id="375"/>
    </w:p>
    <w:p w14:paraId="18A03325" w14:textId="77777777" w:rsidR="00A64DA6" w:rsidRPr="006447D0" w:rsidRDefault="00A64DA6" w:rsidP="008A3413">
      <w:r w:rsidRPr="006447D0">
        <w:t xml:space="preserve">The first rule does not take into account the tolerances. It is rather about the </w:t>
      </w:r>
      <w:proofErr w:type="gramStart"/>
      <w:r w:rsidRPr="006447D0">
        <w:t>principle which</w:t>
      </w:r>
      <w:proofErr w:type="gramEnd"/>
      <w:r w:rsidRPr="006447D0">
        <w:t xml:space="preserve"> underlies the other rules</w:t>
      </w:r>
      <w:r w:rsidRPr="000F65E9">
        <w:t xml:space="preserve">. </w:t>
      </w:r>
      <w:r w:rsidRPr="004501A0">
        <w:t>T</w:t>
      </w:r>
      <w:r w:rsidRPr="007D3E35">
        <w:t xml:space="preserve">he second and third rules take into account the tolerances and constitute the minimal rules to </w:t>
      </w:r>
      <w:proofErr w:type="gramStart"/>
      <w:r w:rsidRPr="007D3E35">
        <w:t>be respected</w:t>
      </w:r>
      <w:proofErr w:type="gramEnd"/>
      <w:r w:rsidRPr="007D3E35">
        <w:t xml:space="preserve">. These rules are </w:t>
      </w:r>
      <w:r w:rsidRPr="00633AF7">
        <w:t xml:space="preserve">known as “weak” (i.e. not very restrictive), for example for two </w:t>
      </w:r>
      <w:r w:rsidRPr="00633AF7">
        <w:rPr>
          <w:i/>
        </w:rPr>
        <w:t xml:space="preserve">Edges </w:t>
      </w:r>
      <w:r w:rsidRPr="00633AF7">
        <w:t xml:space="preserve">in space 3D, contributing to the description of </w:t>
      </w:r>
      <w:r w:rsidRPr="006669F0">
        <w:rPr>
          <w:i/>
        </w:rPr>
        <w:t xml:space="preserve">Shape </w:t>
      </w:r>
      <w:r w:rsidRPr="006669F0">
        <w:t xml:space="preserve">and not belonging to the same </w:t>
      </w:r>
      <w:r w:rsidRPr="006669F0">
        <w:rPr>
          <w:i/>
        </w:rPr>
        <w:t>Face</w:t>
      </w:r>
      <w:r w:rsidRPr="006669F0">
        <w:t xml:space="preserve">, it is not necessary to materialize their intersections by </w:t>
      </w:r>
      <w:r w:rsidRPr="006669F0">
        <w:rPr>
          <w:i/>
        </w:rPr>
        <w:t xml:space="preserve">Vertexes </w:t>
      </w:r>
      <w:r w:rsidRPr="006669F0">
        <w:t>if it is possible to find two representatives that “avoid one another”.</w:t>
      </w:r>
    </w:p>
    <w:p w14:paraId="54D6C04C" w14:textId="77777777" w:rsidR="00A64DA6" w:rsidRPr="006447D0" w:rsidRDefault="00A64DA6" w:rsidP="008A3413">
      <w:r w:rsidRPr="006669F0">
        <w:t xml:space="preserve">The fourth rule is “strong” (i.e. very restrictive), which is desirable to respect at output of algorithm whenever possible. </w:t>
      </w:r>
    </w:p>
    <w:p w14:paraId="4D9C0F3E" w14:textId="77777777" w:rsidR="00A64DA6" w:rsidRPr="006447D0" w:rsidRDefault="00A64DA6" w:rsidP="008A3413">
      <w:pPr>
        <w:pStyle w:val="a"/>
        <w:keepNext/>
        <w:numPr>
          <w:ilvl w:val="0"/>
          <w:numId w:val="11"/>
        </w:numPr>
        <w:ind w:left="363" w:hanging="91"/>
        <w:jc w:val="left"/>
        <w:rPr>
          <w:sz w:val="20"/>
        </w:rPr>
      </w:pPr>
      <w:r>
        <w:rPr>
          <w:b/>
          <w:sz w:val="20"/>
        </w:rPr>
        <w:lastRenderedPageBreak/>
        <w:t>BRep_I_1:</w:t>
      </w:r>
      <w:r w:rsidRPr="006669F0">
        <w:t xml:space="preserve">  </w:t>
      </w:r>
      <w:r>
        <w:rPr>
          <w:i/>
          <w:sz w:val="20"/>
        </w:rPr>
        <w:t xml:space="preserve">Shape </w:t>
      </w:r>
      <w:r>
        <w:rPr>
          <w:sz w:val="20"/>
        </w:rPr>
        <w:t xml:space="preserve">S (except for a </w:t>
      </w:r>
      <w:r>
        <w:rPr>
          <w:i/>
          <w:sz w:val="20"/>
        </w:rPr>
        <w:t>Compound</w:t>
      </w:r>
      <w:r>
        <w:rPr>
          <w:sz w:val="20"/>
        </w:rPr>
        <w:t xml:space="preserve">) is not self-intersected other than in shared </w:t>
      </w:r>
      <w:r>
        <w:rPr>
          <w:i/>
          <w:sz w:val="20"/>
        </w:rPr>
        <w:t>Shapes</w:t>
      </w:r>
      <w:r>
        <w:rPr>
          <w:sz w:val="20"/>
        </w:rPr>
        <w:t>.</w:t>
      </w:r>
      <w:r w:rsidRPr="006669F0">
        <w:t xml:space="preserve"> </w:t>
      </w:r>
      <w:r>
        <w:rPr>
          <w:sz w:val="20"/>
        </w:rPr>
        <w:t xml:space="preserve">This rule </w:t>
      </w:r>
      <w:proofErr w:type="gramStart"/>
      <w:r>
        <w:rPr>
          <w:sz w:val="20"/>
        </w:rPr>
        <w:t>must be applied</w:t>
      </w:r>
      <w:proofErr w:type="gramEnd"/>
      <w:r>
        <w:rPr>
          <w:sz w:val="20"/>
        </w:rPr>
        <w:t xml:space="preserve"> to all </w:t>
      </w:r>
      <w:r>
        <w:rPr>
          <w:i/>
          <w:sz w:val="20"/>
        </w:rPr>
        <w:t xml:space="preserve">Shapes </w:t>
      </w:r>
      <w:r>
        <w:rPr>
          <w:sz w:val="20"/>
        </w:rPr>
        <w:t xml:space="preserve">composing </w:t>
      </w:r>
      <w:r>
        <w:rPr>
          <w:i/>
          <w:sz w:val="20"/>
        </w:rPr>
        <w:t xml:space="preserve">Shape </w:t>
      </w:r>
      <w:r>
        <w:rPr>
          <w:sz w:val="20"/>
        </w:rPr>
        <w:t>S.</w:t>
      </w:r>
    </w:p>
    <w:p w14:paraId="7701A7C5" w14:textId="77777777" w:rsidR="00A64DA6" w:rsidRPr="006447D0" w:rsidRDefault="00A64DA6" w:rsidP="008A3413">
      <w:pPr>
        <w:keepNext/>
        <w:jc w:val="center"/>
      </w:pPr>
      <w:r w:rsidRPr="009D7C95">
        <w:object w:dxaOrig="6822" w:dyaOrig="3815" w14:anchorId="46609951">
          <v:shape id="_x0000_i1061" type="#_x0000_t75" style="width:334.6pt;height:168pt" o:ole="">
            <v:imagedata r:id="rId78" o:title=""/>
          </v:shape>
          <o:OLEObject Type="Embed" ProgID="Word.Picture.8" ShapeID="_x0000_i1061" DrawAspect="Content" ObjectID="_1664877440" r:id="rId79"/>
        </w:object>
      </w:r>
    </w:p>
    <w:p w14:paraId="158E2023" w14:textId="77777777" w:rsidR="00A64DA6" w:rsidRPr="009D7C95" w:rsidRDefault="00A64DA6" w:rsidP="004750CA">
      <w:pPr>
        <w:pStyle w:val="ad"/>
      </w:pPr>
      <w:bookmarkStart w:id="376" w:name="_Toc384631034"/>
      <w:bookmarkStart w:id="377" w:name="_Toc389547001"/>
      <w:bookmarkStart w:id="378" w:name="_Toc390500205"/>
      <w:bookmarkStart w:id="379" w:name="_Toc390501809"/>
      <w:bookmarkStart w:id="380" w:name="_Toc390502077"/>
      <w:bookmarkStart w:id="381" w:name="_Toc390503294"/>
      <w:bookmarkStart w:id="382" w:name="_Toc390503350"/>
      <w:r w:rsidRPr="009D7C95">
        <w:t xml:space="preserve">Figure 99: Intersection of </w:t>
      </w:r>
      <w:r w:rsidRPr="009D7C95">
        <w:rPr>
          <w:i/>
        </w:rPr>
        <w:t xml:space="preserve">Wire </w:t>
      </w:r>
      <w:r w:rsidRPr="009D7C95">
        <w:t>in a Face</w:t>
      </w:r>
      <w:bookmarkEnd w:id="376"/>
      <w:bookmarkEnd w:id="377"/>
      <w:bookmarkEnd w:id="378"/>
      <w:bookmarkEnd w:id="379"/>
      <w:bookmarkEnd w:id="380"/>
      <w:bookmarkEnd w:id="381"/>
      <w:bookmarkEnd w:id="382"/>
    </w:p>
    <w:p w14:paraId="0873A407" w14:textId="77777777" w:rsidR="00A64DA6" w:rsidRPr="009D7C95" w:rsidRDefault="00A64DA6" w:rsidP="008A3413">
      <w:pPr>
        <w:pStyle w:val="a"/>
        <w:numPr>
          <w:ilvl w:val="0"/>
          <w:numId w:val="11"/>
        </w:numPr>
        <w:ind w:left="360" w:hanging="90"/>
        <w:rPr>
          <w:sz w:val="20"/>
        </w:rPr>
      </w:pPr>
      <w:r w:rsidRPr="009D7C95">
        <w:rPr>
          <w:b/>
          <w:sz w:val="20"/>
        </w:rPr>
        <w:t>BRep_I_2:</w:t>
      </w:r>
      <w:r w:rsidRPr="009D7C95">
        <w:t xml:space="preserve"> </w:t>
      </w:r>
      <w:r w:rsidRPr="009D7C95">
        <w:rPr>
          <w:sz w:val="20"/>
        </w:rPr>
        <w:t>For two given distinct or identical topological elements (</w:t>
      </w:r>
      <w:r w:rsidRPr="009D7C95">
        <w:rPr>
          <w:i/>
          <w:sz w:val="20"/>
        </w:rPr>
        <w:t>Edge</w:t>
      </w:r>
      <w:r w:rsidRPr="009D7C95">
        <w:rPr>
          <w:sz w:val="20"/>
        </w:rPr>
        <w:t xml:space="preserve">, </w:t>
      </w:r>
      <w:r w:rsidRPr="009D7C95">
        <w:rPr>
          <w:i/>
          <w:sz w:val="20"/>
        </w:rPr>
        <w:t xml:space="preserve">Edge2D </w:t>
      </w:r>
      <w:r w:rsidRPr="009D7C95">
        <w:rPr>
          <w:sz w:val="20"/>
        </w:rPr>
        <w:t xml:space="preserve">or </w:t>
      </w:r>
      <w:r w:rsidRPr="009D7C95">
        <w:rPr>
          <w:i/>
          <w:sz w:val="20"/>
        </w:rPr>
        <w:t>Face</w:t>
      </w:r>
      <w:r w:rsidRPr="009D7C95">
        <w:rPr>
          <w:sz w:val="20"/>
        </w:rPr>
        <w:t xml:space="preserve">) </w:t>
      </w:r>
      <w:proofErr w:type="gramStart"/>
      <w:r w:rsidRPr="009D7C95">
        <w:rPr>
          <w:sz w:val="20"/>
        </w:rPr>
        <w:t>A and</w:t>
      </w:r>
      <w:proofErr w:type="gramEnd"/>
      <w:r w:rsidRPr="009D7C95">
        <w:rPr>
          <w:sz w:val="20"/>
        </w:rPr>
        <w:t xml:space="preserve"> B, there must </w:t>
      </w:r>
      <w:r>
        <w:rPr>
          <w:sz w:val="20"/>
        </w:rPr>
        <w:t xml:space="preserve">not </w:t>
      </w:r>
      <w:r w:rsidRPr="009D7C95">
        <w:rPr>
          <w:sz w:val="20"/>
        </w:rPr>
        <w:t>exist an intersection or self-intersection other than in the spheres or tubes associated with the topological elements of lower dimension (</w:t>
      </w:r>
      <w:r w:rsidRPr="009D7C95">
        <w:rPr>
          <w:i/>
          <w:sz w:val="20"/>
        </w:rPr>
        <w:t>Vertex</w:t>
      </w:r>
      <w:r w:rsidRPr="009D7C95">
        <w:rPr>
          <w:sz w:val="20"/>
        </w:rPr>
        <w:t xml:space="preserve">, Vertex2D or </w:t>
      </w:r>
      <w:r w:rsidRPr="009D7C95">
        <w:rPr>
          <w:i/>
          <w:sz w:val="20"/>
        </w:rPr>
        <w:t>Edge</w:t>
      </w:r>
      <w:r w:rsidRPr="009D7C95">
        <w:rPr>
          <w:sz w:val="20"/>
        </w:rPr>
        <w:t>) shared by A and B.</w:t>
      </w:r>
      <w:r w:rsidRPr="009D7C95">
        <w:t xml:space="preserve"> </w:t>
      </w:r>
    </w:p>
    <w:p w14:paraId="576854B1" w14:textId="77777777" w:rsidR="00A64DA6" w:rsidRPr="009D7C95" w:rsidRDefault="00A64DA6" w:rsidP="00933881">
      <w:pPr>
        <w:ind w:left="272"/>
      </w:pPr>
      <w:r w:rsidRPr="009D7C95">
        <w:sym w:font="Symbol" w:char="F0DE"/>
      </w:r>
      <w:r w:rsidRPr="009D7C95">
        <w:t xml:space="preserve"> </w:t>
      </w:r>
      <w:r w:rsidRPr="006447D0">
        <w:t xml:space="preserve">This rule makes it possible to treat the cases of self-intersection if </w:t>
      </w:r>
      <w:proofErr w:type="gramStart"/>
      <w:r w:rsidRPr="009D7C95">
        <w:t>A and</w:t>
      </w:r>
      <w:proofErr w:type="gramEnd"/>
      <w:r w:rsidRPr="009D7C95">
        <w:t xml:space="preserve"> B are identical.</w:t>
      </w:r>
    </w:p>
    <w:p w14:paraId="5885F453" w14:textId="77777777" w:rsidR="00A64DA6" w:rsidRPr="009D7C95" w:rsidRDefault="00A64DA6" w:rsidP="008A3413">
      <w:pPr>
        <w:pStyle w:val="a"/>
        <w:numPr>
          <w:ilvl w:val="0"/>
          <w:numId w:val="11"/>
        </w:numPr>
        <w:ind w:left="363" w:hanging="91"/>
      </w:pPr>
      <w:r w:rsidRPr="009D7C95">
        <w:rPr>
          <w:b/>
          <w:sz w:val="20"/>
        </w:rPr>
        <w:t>BRep_I_3:</w:t>
      </w:r>
      <w:r w:rsidRPr="009D7C95">
        <w:t xml:space="preserve"> </w:t>
      </w:r>
      <w:r w:rsidRPr="009D7C95">
        <w:rPr>
          <w:sz w:val="20"/>
        </w:rPr>
        <w:t>For two given distinct topological elements (</w:t>
      </w:r>
      <w:r w:rsidRPr="009D7C95">
        <w:rPr>
          <w:i/>
          <w:sz w:val="20"/>
        </w:rPr>
        <w:t>Vertexes</w:t>
      </w:r>
      <w:r w:rsidRPr="009D7C95">
        <w:rPr>
          <w:sz w:val="20"/>
        </w:rPr>
        <w:t xml:space="preserve">, </w:t>
      </w:r>
      <w:r w:rsidRPr="009D7C95">
        <w:rPr>
          <w:i/>
          <w:sz w:val="20"/>
        </w:rPr>
        <w:t xml:space="preserve">Edge </w:t>
      </w:r>
      <w:r w:rsidRPr="009D7C95">
        <w:rPr>
          <w:sz w:val="20"/>
        </w:rPr>
        <w:t xml:space="preserve">or </w:t>
      </w:r>
      <w:r w:rsidRPr="009D7C95">
        <w:rPr>
          <w:i/>
          <w:sz w:val="20"/>
        </w:rPr>
        <w:t>Face</w:t>
      </w:r>
      <w:r w:rsidRPr="009D7C95">
        <w:rPr>
          <w:sz w:val="20"/>
        </w:rPr>
        <w:t>) A and B and for which A is not shared by B, there must exist at least one point of A whose associated sphere (with radius equal to the tolerance of A) does not intersect the sphere, the tube or the thick face associated with B</w:t>
      </w:r>
      <w:r w:rsidRPr="009D7C95">
        <w:t>.</w:t>
      </w:r>
    </w:p>
    <w:p w14:paraId="25FAEED1" w14:textId="77777777" w:rsidR="00A64DA6" w:rsidRPr="006447D0" w:rsidRDefault="00A64DA6" w:rsidP="008A3413">
      <w:pPr>
        <w:pStyle w:val="a"/>
        <w:numPr>
          <w:ilvl w:val="0"/>
          <w:numId w:val="0"/>
        </w:numPr>
        <w:ind w:left="363"/>
      </w:pPr>
      <w:r w:rsidRPr="009D7C95">
        <w:object w:dxaOrig="10121" w:dyaOrig="2191" w14:anchorId="02E68DA0">
          <v:shape id="_x0000_i1062" type="#_x0000_t75" style="width:430.6pt;height:94.6pt" o:ole="">
            <v:imagedata r:id="rId80" o:title=""/>
          </v:shape>
          <o:OLEObject Type="Embed" ProgID="Word.Picture.8" ShapeID="_x0000_i1062" DrawAspect="Content" ObjectID="_1664877441" r:id="rId81"/>
        </w:object>
      </w:r>
    </w:p>
    <w:p w14:paraId="26A89986" w14:textId="77777777" w:rsidR="00A64DA6" w:rsidRPr="009D7C95" w:rsidRDefault="00A64DA6" w:rsidP="004750CA">
      <w:pPr>
        <w:pStyle w:val="ad"/>
      </w:pPr>
      <w:bookmarkStart w:id="383" w:name="_Toc384631035"/>
      <w:bookmarkStart w:id="384" w:name="_Toc389547002"/>
      <w:bookmarkStart w:id="385" w:name="_Toc390500206"/>
      <w:bookmarkStart w:id="386" w:name="_Toc390501810"/>
      <w:bookmarkStart w:id="387" w:name="_Toc390502078"/>
      <w:bookmarkStart w:id="388" w:name="_Toc390503295"/>
      <w:bookmarkStart w:id="389" w:name="_Toc390503351"/>
      <w:r w:rsidRPr="009D7C95">
        <w:t>Figure 100: Confusion of two topological elements</w:t>
      </w:r>
      <w:bookmarkEnd w:id="383"/>
      <w:bookmarkEnd w:id="384"/>
      <w:bookmarkEnd w:id="385"/>
      <w:bookmarkEnd w:id="386"/>
      <w:bookmarkEnd w:id="387"/>
      <w:bookmarkEnd w:id="388"/>
      <w:bookmarkEnd w:id="389"/>
    </w:p>
    <w:p w14:paraId="2D167C1A" w14:textId="77777777" w:rsidR="00A64DA6" w:rsidRPr="009D7C95" w:rsidRDefault="00A64DA6" w:rsidP="008A3413">
      <w:pPr>
        <w:pStyle w:val="a"/>
        <w:keepNext/>
        <w:numPr>
          <w:ilvl w:val="0"/>
          <w:numId w:val="11"/>
        </w:numPr>
        <w:ind w:left="363" w:hanging="91"/>
      </w:pPr>
      <w:proofErr w:type="gramStart"/>
      <w:r w:rsidRPr="009D7C95">
        <w:rPr>
          <w:b/>
          <w:sz w:val="20"/>
        </w:rPr>
        <w:t>BRep_I_4</w:t>
      </w:r>
      <w:r w:rsidRPr="009D7C95">
        <w:rPr>
          <w:sz w:val="20"/>
        </w:rPr>
        <w:t>:</w:t>
      </w:r>
      <w:r w:rsidRPr="009D7C95">
        <w:t xml:space="preserve"> </w:t>
      </w:r>
      <w:r w:rsidRPr="009D7C95">
        <w:rPr>
          <w:sz w:val="20"/>
        </w:rPr>
        <w:t>For two given distinct topological elements (</w:t>
      </w:r>
      <w:r w:rsidRPr="009D7C95">
        <w:rPr>
          <w:i/>
          <w:sz w:val="20"/>
        </w:rPr>
        <w:t>Vertexes</w:t>
      </w:r>
      <w:r w:rsidRPr="009D7C95">
        <w:rPr>
          <w:sz w:val="20"/>
        </w:rPr>
        <w:t xml:space="preserve">, </w:t>
      </w:r>
      <w:r w:rsidRPr="009D7C95">
        <w:rPr>
          <w:i/>
          <w:sz w:val="20"/>
        </w:rPr>
        <w:t xml:space="preserve">Edge </w:t>
      </w:r>
      <w:r w:rsidRPr="009D7C95">
        <w:rPr>
          <w:sz w:val="20"/>
        </w:rPr>
        <w:t xml:space="preserve">or </w:t>
      </w:r>
      <w:r w:rsidRPr="009D7C95">
        <w:rPr>
          <w:i/>
          <w:sz w:val="20"/>
        </w:rPr>
        <w:t>Face</w:t>
      </w:r>
      <w:r w:rsidRPr="009D7C95">
        <w:rPr>
          <w:sz w:val="20"/>
        </w:rPr>
        <w:t>) A and B and for which A is not shared by B, each component related to the intersection of the spheres, tubes or thick face corresponding to A and B must intersect the sphere or the tube associated with a topological element of lower dimension shared by A and B</w:t>
      </w:r>
      <w:r w:rsidRPr="009D7C95">
        <w:t>.</w:t>
      </w:r>
      <w:proofErr w:type="gramEnd"/>
    </w:p>
    <w:p w14:paraId="52A3C3CA" w14:textId="77777777" w:rsidR="00A64DA6" w:rsidRPr="006447D0" w:rsidRDefault="00A64DA6" w:rsidP="008A3413">
      <w:pPr>
        <w:jc w:val="center"/>
      </w:pPr>
      <w:r w:rsidRPr="009D7C95">
        <w:object w:dxaOrig="14659" w:dyaOrig="5529" w14:anchorId="61D3D464">
          <v:shape id="_x0000_i1063" type="#_x0000_t75" style="width:388.6pt;height:160.6pt" o:ole="">
            <v:imagedata r:id="rId82" o:title=""/>
          </v:shape>
          <o:OLEObject Type="Embed" ProgID="Word.Picture.8" ShapeID="_x0000_i1063" DrawAspect="Content" ObjectID="_1664877442" r:id="rId83"/>
        </w:object>
      </w:r>
    </w:p>
    <w:p w14:paraId="6F9B0E1F" w14:textId="77777777" w:rsidR="00A64DA6" w:rsidRPr="009D7C95" w:rsidRDefault="00A64DA6" w:rsidP="004750CA">
      <w:pPr>
        <w:pStyle w:val="ad"/>
      </w:pPr>
      <w:bookmarkStart w:id="390" w:name="_Toc384631036"/>
      <w:bookmarkStart w:id="391" w:name="_Toc389547003"/>
      <w:bookmarkStart w:id="392" w:name="_Toc390500207"/>
      <w:bookmarkStart w:id="393" w:name="_Toc390501811"/>
      <w:bookmarkStart w:id="394" w:name="_Toc390502079"/>
      <w:bookmarkStart w:id="395" w:name="_Toc390503296"/>
      <w:bookmarkStart w:id="396" w:name="_Toc390503352"/>
      <w:r w:rsidRPr="009D7C95">
        <w:t xml:space="preserve">Figure 101: Component of intersection related to a shared </w:t>
      </w:r>
      <w:r w:rsidRPr="009D7C95">
        <w:rPr>
          <w:i/>
        </w:rPr>
        <w:t>Vertex</w:t>
      </w:r>
      <w:bookmarkEnd w:id="390"/>
      <w:bookmarkEnd w:id="391"/>
      <w:bookmarkEnd w:id="392"/>
      <w:bookmarkEnd w:id="393"/>
      <w:bookmarkEnd w:id="394"/>
      <w:bookmarkEnd w:id="395"/>
      <w:bookmarkEnd w:id="396"/>
    </w:p>
    <w:p w14:paraId="2A79B120" w14:textId="77777777" w:rsidR="00A64DA6" w:rsidRPr="009D7C95" w:rsidRDefault="00A64DA6" w:rsidP="00933881">
      <w:pPr>
        <w:ind w:left="708"/>
      </w:pPr>
      <w:r w:rsidRPr="009D7C95">
        <w:lastRenderedPageBreak/>
        <w:sym w:font="Symbol" w:char="F0DE"/>
      </w:r>
      <w:r w:rsidRPr="009D7C95">
        <w:t xml:space="preserve"> </w:t>
      </w:r>
      <w:r w:rsidRPr="006447D0">
        <w:t>This rule implies that the shared topolog</w:t>
      </w:r>
      <w:r w:rsidRPr="009D7C95">
        <w:t>ical element must be “</w:t>
      </w:r>
      <w:proofErr w:type="spellStart"/>
      <w:r w:rsidRPr="009D7C95">
        <w:t>homotopically</w:t>
      </w:r>
      <w:proofErr w:type="spellEnd"/>
      <w:r w:rsidRPr="009D7C95">
        <w:t xml:space="preserve"> equivalent” to the intersection of the representatives of the topological elements, which share it (e. g.: if the intersection </w:t>
      </w:r>
      <w:r w:rsidRPr="009D7C95">
        <w:rPr>
          <w:i/>
        </w:rPr>
        <w:t xml:space="preserve">Face/Face </w:t>
      </w:r>
      <w:r w:rsidRPr="009D7C95">
        <w:t xml:space="preserve">is a closed curve, the shared element is a </w:t>
      </w:r>
      <w:r w:rsidRPr="009D7C95">
        <w:rPr>
          <w:i/>
        </w:rPr>
        <w:t>Closed</w:t>
      </w:r>
      <w:r w:rsidRPr="009D7C95">
        <w:t xml:space="preserve"> </w:t>
      </w:r>
      <w:r w:rsidRPr="009D7C95">
        <w:rPr>
          <w:i/>
        </w:rPr>
        <w:t xml:space="preserve">Wire, </w:t>
      </w:r>
      <w:r w:rsidRPr="009D7C95">
        <w:t xml:space="preserve">but not a </w:t>
      </w:r>
      <w:r w:rsidRPr="009D7C95">
        <w:rPr>
          <w:i/>
        </w:rPr>
        <w:t xml:space="preserve">Vertex </w:t>
      </w:r>
      <w:r w:rsidRPr="009D7C95">
        <w:t xml:space="preserve">or then it is a “large </w:t>
      </w:r>
      <w:r w:rsidRPr="009D7C95">
        <w:rPr>
          <w:i/>
        </w:rPr>
        <w:t>Vertex</w:t>
      </w:r>
      <w:r w:rsidRPr="009D7C95">
        <w:t>” including all tubes and thick faces).</w:t>
      </w:r>
    </w:p>
    <w:p w14:paraId="198CE7D4" w14:textId="77777777" w:rsidR="00A64DA6" w:rsidRPr="009D7C95" w:rsidRDefault="00A64DA6" w:rsidP="00933881">
      <w:pPr>
        <w:pStyle w:val="1"/>
      </w:pPr>
      <w:bookmarkStart w:id="397" w:name="_Toc54263997"/>
      <w:r w:rsidRPr="009D7C95">
        <w:t>References</w:t>
      </w:r>
      <w:bookmarkEnd w:id="397"/>
    </w:p>
    <w:p w14:paraId="4DA66344" w14:textId="77777777" w:rsidR="00A64DA6" w:rsidRPr="009D7C95" w:rsidRDefault="00A64DA6" w:rsidP="00933881">
      <w:pPr>
        <w:numPr>
          <w:ilvl w:val="0"/>
          <w:numId w:val="42"/>
        </w:numPr>
        <w:jc w:val="left"/>
      </w:pPr>
      <w:r w:rsidRPr="009D7C95">
        <w:t>David J. Jackson. Boundary representation modelling with local tolerances.</w:t>
      </w:r>
      <w:r w:rsidRPr="009D7C95">
        <w:br/>
      </w:r>
      <w:hyperlink r:id="rId84" w:history="1">
        <w:r w:rsidRPr="009D7C95">
          <w:rPr>
            <w:rStyle w:val="aa"/>
          </w:rPr>
          <w:t>http://ftp.cs.wisc.edu/pub/users/prem/jackson-SM-95.pdf</w:t>
        </w:r>
      </w:hyperlink>
    </w:p>
    <w:sectPr w:rsidR="00A64DA6" w:rsidRPr="009D7C95" w:rsidSect="00AE32DE">
      <w:headerReference w:type="default" r:id="rId85"/>
      <w:footerReference w:type="default" r:id="rId86"/>
      <w:pgSz w:w="11906" w:h="16838"/>
      <w:pgMar w:top="1134" w:right="850"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17" w:author="msv" w:date="2017-05-03T12:26:00Z" w:initials="m">
    <w:p w14:paraId="656FF17F" w14:textId="77777777" w:rsidR="00044AA8" w:rsidRDefault="00044AA8">
      <w:pPr>
        <w:pStyle w:val="af5"/>
      </w:pPr>
      <w:r>
        <w:rPr>
          <w:rStyle w:val="af4"/>
        </w:rPr>
        <w:annotationRef/>
      </w:r>
      <w:r>
        <w:t>This is to exclude the cases when several parametric points are evaluated to the same 3D point.</w:t>
      </w:r>
    </w:p>
  </w:comment>
  <w:comment w:id="373" w:author="msv" w:date="2017-05-03T15:57:00Z" w:initials="m">
    <w:p w14:paraId="1290731A" w14:textId="77777777" w:rsidR="00044AA8" w:rsidRDefault="00044AA8">
      <w:pPr>
        <w:pStyle w:val="af5"/>
      </w:pPr>
      <w:bookmarkStart w:id="374" w:name="_GoBack"/>
      <w:bookmarkEnd w:id="374"/>
      <w:r>
        <w:rPr>
          <w:rStyle w:val="af4"/>
        </w:rPr>
        <w:annotationRef/>
      </w:r>
      <w:r>
        <w:t>I think it is connected with the requirement of having no self-intersection.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56FF17F" w15:done="0"/>
  <w15:commentEx w15:paraId="1290731A"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281FC7" w14:textId="77777777" w:rsidR="00A76115" w:rsidRDefault="00A76115" w:rsidP="008A3413">
      <w:pPr>
        <w:spacing w:before="0"/>
      </w:pPr>
      <w:r>
        <w:separator/>
      </w:r>
    </w:p>
  </w:endnote>
  <w:endnote w:type="continuationSeparator" w:id="0">
    <w:p w14:paraId="4830A30C" w14:textId="77777777" w:rsidR="00A76115" w:rsidRDefault="00A76115" w:rsidP="008A3413">
      <w:pPr>
        <w:spacing w:before="0"/>
      </w:pPr>
      <w:r>
        <w:continuationSeparator/>
      </w:r>
    </w:p>
  </w:endnote>
  <w:endnote w:type="continuationNotice" w:id="1">
    <w:p w14:paraId="4D195BA7" w14:textId="77777777" w:rsidR="00A76115" w:rsidRDefault="00A7611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CC"/>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65F18" w14:textId="77777777" w:rsidR="00044AA8" w:rsidRDefault="00044AA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76164F" w14:textId="77777777" w:rsidR="00A76115" w:rsidRDefault="00A76115" w:rsidP="008A3413">
      <w:pPr>
        <w:spacing w:before="0"/>
      </w:pPr>
      <w:r>
        <w:separator/>
      </w:r>
    </w:p>
  </w:footnote>
  <w:footnote w:type="continuationSeparator" w:id="0">
    <w:p w14:paraId="777FB4B6" w14:textId="77777777" w:rsidR="00A76115" w:rsidRDefault="00A76115" w:rsidP="008A3413">
      <w:pPr>
        <w:spacing w:before="0"/>
      </w:pPr>
      <w:r>
        <w:continuationSeparator/>
      </w:r>
    </w:p>
  </w:footnote>
  <w:footnote w:type="continuationNotice" w:id="1">
    <w:p w14:paraId="585593FC" w14:textId="77777777" w:rsidR="00A76115" w:rsidRDefault="00A76115">
      <w:pPr>
        <w:spacing w:before="0"/>
      </w:pPr>
    </w:p>
  </w:footnote>
  <w:footnote w:id="2">
    <w:p w14:paraId="59949E14" w14:textId="77777777" w:rsidR="00044AA8" w:rsidRDefault="00044AA8" w:rsidP="008A3413">
      <w:pPr>
        <w:pStyle w:val="ae"/>
      </w:pPr>
      <w:r w:rsidRPr="008867DB">
        <w:rPr>
          <w:rStyle w:val="af0"/>
        </w:rPr>
        <w:footnoteRef/>
      </w:r>
      <w:r w:rsidRPr="00933881">
        <w:t xml:space="preserve"> The calculation of tolerances 2D </w:t>
      </w:r>
      <w:r>
        <w:t>should</w:t>
      </w:r>
      <w:r w:rsidRPr="00933881">
        <w:t xml:space="preserve"> be very delicate. It is advisable to translate a face in 3D even if </w:t>
      </w:r>
      <w:r>
        <w:t xml:space="preserve">we </w:t>
      </w:r>
      <w:r w:rsidRPr="00933881">
        <w:t xml:space="preserve">work with it in 2D to carry out tests that require </w:t>
      </w:r>
      <w:proofErr w:type="gramStart"/>
      <w:r w:rsidRPr="00933881">
        <w:t>taking the tolerances into account</w:t>
      </w:r>
      <w:proofErr w:type="gramEnd"/>
      <w:r w:rsidRPr="00933881">
        <w:t xml:space="preserve">. Case by case processing is required, it is necessary to think about possible generalization. </w:t>
      </w:r>
    </w:p>
  </w:footnote>
  <w:footnote w:id="3">
    <w:p w14:paraId="3581512A" w14:textId="77777777" w:rsidR="00044AA8" w:rsidRPr="00933881" w:rsidRDefault="00044AA8" w:rsidP="008A3413">
      <w:pPr>
        <w:pStyle w:val="ae"/>
      </w:pPr>
      <w:r w:rsidRPr="00933881">
        <w:rPr>
          <w:rStyle w:val="af0"/>
        </w:rPr>
        <w:footnoteRef/>
      </w:r>
      <w:r w:rsidRPr="00933881">
        <w:t xml:space="preserve"> In the expression below, the points of R</w:t>
      </w:r>
      <w:r w:rsidRPr="00933881">
        <w:rPr>
          <w:vertAlign w:val="superscript"/>
        </w:rPr>
        <w:t>2</w:t>
      </w:r>
      <w:r w:rsidRPr="00933881">
        <w:t xml:space="preserve"> and the associated complex numbers ((</w:t>
      </w:r>
      <w:proofErr w:type="spellStart"/>
      <w:r w:rsidRPr="00933881">
        <w:t>x</w:t>
      </w:r>
      <w:proofErr w:type="gramStart"/>
      <w:r w:rsidRPr="00933881">
        <w:t>,y</w:t>
      </w:r>
      <w:proofErr w:type="spellEnd"/>
      <w:proofErr w:type="gramEnd"/>
      <w:r w:rsidRPr="00933881">
        <w:t xml:space="preserve">) ~ x + </w:t>
      </w:r>
      <w:proofErr w:type="spellStart"/>
      <w:r w:rsidRPr="00933881">
        <w:t>iy</w:t>
      </w:r>
      <w:proofErr w:type="spellEnd"/>
      <w:r w:rsidRPr="00933881">
        <w:t xml:space="preserve">) are assimilated. </w:t>
      </w:r>
      <w:proofErr w:type="gramStart"/>
      <w:r w:rsidRPr="00933881">
        <w:t>So</w:t>
      </w:r>
      <w:proofErr w:type="gramEnd"/>
      <w:r w:rsidRPr="00933881">
        <w:t xml:space="preserve"> the quantities under the sign of integration are complex numbers. "</w:t>
      </w:r>
      <w:proofErr w:type="spellStart"/>
      <w:r w:rsidRPr="00933881">
        <w:t>Im</w:t>
      </w:r>
      <w:proofErr w:type="spellEnd"/>
      <w:r w:rsidRPr="00933881">
        <w:t>" is the imagi</w:t>
      </w:r>
      <w:r>
        <w:t>n</w:t>
      </w:r>
      <w:r w:rsidRPr="00933881">
        <w:t xml:space="preserve">ary part of a complex number, i.e. </w:t>
      </w:r>
      <w:proofErr w:type="spellStart"/>
      <w:r w:rsidRPr="00933881">
        <w:t>Im</w:t>
      </w:r>
      <w:proofErr w:type="spellEnd"/>
      <w:r w:rsidRPr="00933881">
        <w:t>(</w:t>
      </w:r>
      <w:proofErr w:type="spellStart"/>
      <w:r w:rsidRPr="00933881">
        <w:t>x+iy</w:t>
      </w:r>
      <w:proofErr w:type="spellEnd"/>
      <w:r w:rsidRPr="00933881">
        <w:t>) = y.</w:t>
      </w:r>
    </w:p>
    <w:p w14:paraId="3D138150" w14:textId="77777777" w:rsidR="00044AA8" w:rsidRDefault="00044AA8" w:rsidP="008A3413">
      <w:pPr>
        <w:pStyle w:val="ae"/>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4A5C0" w14:textId="77777777" w:rsidR="00044AA8" w:rsidRDefault="00044AA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0BA3A6E"/>
    <w:lvl w:ilvl="0">
      <w:start w:val="1"/>
      <w:numFmt w:val="bullet"/>
      <w:pStyle w:val="9"/>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7C786874"/>
    <w:lvl w:ilvl="0">
      <w:start w:val="1"/>
      <w:numFmt w:val="upperRoman"/>
      <w:pStyle w:val="1"/>
      <w:lvlText w:val="%1."/>
      <w:legacy w:legacy="1" w:legacySpace="0" w:legacyIndent="720"/>
      <w:lvlJc w:val="left"/>
      <w:pPr>
        <w:ind w:left="720" w:hanging="720"/>
      </w:pPr>
      <w:rPr>
        <w:rFonts w:cs="Times New Roman"/>
      </w:rPr>
    </w:lvl>
    <w:lvl w:ilvl="1">
      <w:start w:val="1"/>
      <w:numFmt w:val="decimal"/>
      <w:pStyle w:val="2"/>
      <w:lvlText w:val="%1.%2."/>
      <w:legacy w:legacy="1" w:legacySpace="0" w:legacyIndent="720"/>
      <w:lvlJc w:val="left"/>
      <w:pPr>
        <w:ind w:left="720" w:hanging="720"/>
      </w:pPr>
      <w:rPr>
        <w:rFonts w:cs="Times New Roman"/>
      </w:rPr>
    </w:lvl>
    <w:lvl w:ilvl="2">
      <w:start w:val="1"/>
      <w:numFmt w:val="none"/>
      <w:suff w:val="nothing"/>
      <w:lvlText w:val=""/>
      <w:lvlJc w:val="left"/>
      <w:pPr>
        <w:ind w:left="720" w:hanging="720"/>
      </w:pPr>
      <w:rPr>
        <w:rFonts w:cs="Times New Roman"/>
      </w:rPr>
    </w:lvl>
    <w:lvl w:ilvl="3">
      <w:start w:val="1"/>
      <w:numFmt w:val="lowerLetter"/>
      <w:lvlText w:val="%4)"/>
      <w:legacy w:legacy="1" w:legacySpace="0" w:legacyIndent="720"/>
      <w:lvlJc w:val="left"/>
      <w:pPr>
        <w:ind w:hanging="720"/>
      </w:pPr>
      <w:rPr>
        <w:rFonts w:cs="Times New Roman"/>
      </w:rPr>
    </w:lvl>
    <w:lvl w:ilvl="4">
      <w:start w:val="1"/>
      <w:numFmt w:val="decimal"/>
      <w:pStyle w:val="4"/>
      <w:lvlText w:val="(%5)"/>
      <w:legacy w:legacy="1" w:legacySpace="0" w:legacyIndent="720"/>
      <w:lvlJc w:val="left"/>
      <w:pPr>
        <w:ind w:left="720" w:hanging="720"/>
      </w:pPr>
      <w:rPr>
        <w:rFonts w:cs="Times New Roman"/>
      </w:rPr>
    </w:lvl>
    <w:lvl w:ilvl="5">
      <w:start w:val="1"/>
      <w:numFmt w:val="lowerLetter"/>
      <w:lvlText w:val="(%6)"/>
      <w:legacy w:legacy="1" w:legacySpace="0" w:legacyIndent="720"/>
      <w:lvlJc w:val="left"/>
      <w:pPr>
        <w:ind w:left="4320" w:hanging="720"/>
      </w:pPr>
      <w:rPr>
        <w:rFonts w:cs="Times New Roman"/>
      </w:rPr>
    </w:lvl>
    <w:lvl w:ilvl="6">
      <w:start w:val="1"/>
      <w:numFmt w:val="lowerRoman"/>
      <w:lvlText w:val="(%7)"/>
      <w:legacy w:legacy="1" w:legacySpace="0" w:legacyIndent="720"/>
      <w:lvlJc w:val="left"/>
      <w:pPr>
        <w:ind w:left="5040" w:hanging="720"/>
      </w:pPr>
      <w:rPr>
        <w:rFonts w:cs="Times New Roman"/>
      </w:rPr>
    </w:lvl>
    <w:lvl w:ilvl="7">
      <w:start w:val="1"/>
      <w:numFmt w:val="lowerLetter"/>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2" w15:restartNumberingAfterBreak="0">
    <w:nsid w:val="FFFFFFFE"/>
    <w:multiLevelType w:val="singleLevel"/>
    <w:tmpl w:val="9A02D4FE"/>
    <w:lvl w:ilvl="0">
      <w:numFmt w:val="decimal"/>
      <w:lvlText w:val="*"/>
      <w:lvlJc w:val="left"/>
      <w:rPr>
        <w:rFonts w:cs="Times New Roman"/>
      </w:rPr>
    </w:lvl>
  </w:abstractNum>
  <w:abstractNum w:abstractNumId="3" w15:restartNumberingAfterBreak="0">
    <w:nsid w:val="01C9238C"/>
    <w:multiLevelType w:val="singleLevel"/>
    <w:tmpl w:val="AE880A28"/>
    <w:lvl w:ilvl="0">
      <w:start w:val="1"/>
      <w:numFmt w:val="bullet"/>
      <w:pStyle w:val="Liste1"/>
      <w:lvlText w:val=""/>
      <w:lvlJc w:val="left"/>
      <w:pPr>
        <w:tabs>
          <w:tab w:val="num" w:pos="360"/>
        </w:tabs>
        <w:ind w:left="360" w:hanging="360"/>
      </w:pPr>
      <w:rPr>
        <w:rFonts w:ascii="Wingdings" w:hAnsi="Wingdings" w:hint="default"/>
        <w:b w:val="0"/>
        <w:i w:val="0"/>
        <w:sz w:val="18"/>
      </w:rPr>
    </w:lvl>
  </w:abstractNum>
  <w:abstractNum w:abstractNumId="4" w15:restartNumberingAfterBreak="0">
    <w:nsid w:val="06B86FD7"/>
    <w:multiLevelType w:val="hybridMultilevel"/>
    <w:tmpl w:val="BEB6D0FE"/>
    <w:lvl w:ilvl="0" w:tplc="3C5C29D0">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08E32204"/>
    <w:multiLevelType w:val="hybridMultilevel"/>
    <w:tmpl w:val="4B2087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CAB34E6"/>
    <w:multiLevelType w:val="hybridMultilevel"/>
    <w:tmpl w:val="1C462AB2"/>
    <w:lvl w:ilvl="0" w:tplc="3C5C29D0">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15:restartNumberingAfterBreak="0">
    <w:nsid w:val="10C1668F"/>
    <w:multiLevelType w:val="multilevel"/>
    <w:tmpl w:val="9C88BD76"/>
    <w:lvl w:ilvl="0">
      <w:start w:val="1"/>
      <w:numFmt w:val="decimal"/>
      <w:pStyle w:val="a"/>
      <w:lvlText w:val="%1."/>
      <w:lvlJc w:val="left"/>
      <w:pPr>
        <w:tabs>
          <w:tab w:val="num" w:pos="0"/>
        </w:tabs>
        <w:ind w:left="567" w:hanging="567"/>
      </w:pPr>
      <w:rPr>
        <w:rFonts w:cs="Times New Roman" w:hint="default"/>
      </w:rPr>
    </w:lvl>
    <w:lvl w:ilvl="1">
      <w:start w:val="1"/>
      <w:numFmt w:val="decimal"/>
      <w:lvlText w:val="%1.%2."/>
      <w:lvlJc w:val="left"/>
      <w:pPr>
        <w:tabs>
          <w:tab w:val="num" w:pos="0"/>
        </w:tabs>
        <w:ind w:left="567" w:hanging="567"/>
      </w:pPr>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pPr>
        <w:ind w:left="3261"/>
      </w:pPr>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ascii="Arial" w:hAnsi="Arial" w:cs="Times New Roman" w:hint="default"/>
        <w:b w:val="0"/>
        <w:i/>
        <w:sz w:val="20"/>
        <w:effect w:val="none"/>
      </w:rPr>
    </w:lvl>
  </w:abstractNum>
  <w:abstractNum w:abstractNumId="8" w15:restartNumberingAfterBreak="0">
    <w:nsid w:val="10F35B56"/>
    <w:multiLevelType w:val="hybridMultilevel"/>
    <w:tmpl w:val="643E34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C9274E"/>
    <w:multiLevelType w:val="hybridMultilevel"/>
    <w:tmpl w:val="9250A688"/>
    <w:lvl w:ilvl="0" w:tplc="3C5C29D0">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15:restartNumberingAfterBreak="0">
    <w:nsid w:val="1C115BD0"/>
    <w:multiLevelType w:val="hybridMultilevel"/>
    <w:tmpl w:val="1D94FA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CE41B77"/>
    <w:multiLevelType w:val="hybridMultilevel"/>
    <w:tmpl w:val="E3F49A62"/>
    <w:lvl w:ilvl="0" w:tplc="01488E06">
      <w:start w:val="2"/>
      <w:numFmt w:val="bullet"/>
      <w:lvlText w:val="-"/>
      <w:lvlJc w:val="left"/>
      <w:pPr>
        <w:ind w:left="360" w:hanging="360"/>
      </w:pPr>
      <w:rPr>
        <w:rFonts w:ascii="Arial" w:eastAsia="Times New Roman" w:hAnsi="Aria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D881CE3"/>
    <w:multiLevelType w:val="hybridMultilevel"/>
    <w:tmpl w:val="DC88CA4C"/>
    <w:lvl w:ilvl="0" w:tplc="95F8D26A">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15:restartNumberingAfterBreak="0">
    <w:nsid w:val="279777CA"/>
    <w:multiLevelType w:val="hybridMultilevel"/>
    <w:tmpl w:val="92E0FEC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7E358F2"/>
    <w:multiLevelType w:val="hybridMultilevel"/>
    <w:tmpl w:val="8D66E424"/>
    <w:lvl w:ilvl="0" w:tplc="04090011">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15:restartNumberingAfterBreak="0">
    <w:nsid w:val="2BF91A72"/>
    <w:multiLevelType w:val="hybridMultilevel"/>
    <w:tmpl w:val="8CDC3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1E26C1"/>
    <w:multiLevelType w:val="hybridMultilevel"/>
    <w:tmpl w:val="FF201CB0"/>
    <w:lvl w:ilvl="0" w:tplc="20908D9C">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15:restartNumberingAfterBreak="0">
    <w:nsid w:val="2E8B582B"/>
    <w:multiLevelType w:val="hybridMultilevel"/>
    <w:tmpl w:val="0D001902"/>
    <w:lvl w:ilvl="0" w:tplc="3C5C29D0">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15:restartNumberingAfterBreak="0">
    <w:nsid w:val="30737455"/>
    <w:multiLevelType w:val="hybridMultilevel"/>
    <w:tmpl w:val="822A0944"/>
    <w:lvl w:ilvl="0" w:tplc="04090011">
      <w:start w:val="1"/>
      <w:numFmt w:val="decimal"/>
      <w:lvlText w:val="%1)"/>
      <w:lvlJc w:val="left"/>
      <w:pPr>
        <w:ind w:left="360" w:hanging="360"/>
      </w:pPr>
      <w:rPr>
        <w:rFonts w:cs="Times New Roman" w:hint="default"/>
        <w:i/>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5F36CAD"/>
    <w:multiLevelType w:val="hybridMultilevel"/>
    <w:tmpl w:val="F96C2D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80F45C7"/>
    <w:multiLevelType w:val="hybridMultilevel"/>
    <w:tmpl w:val="608072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11A472B"/>
    <w:multiLevelType w:val="hybridMultilevel"/>
    <w:tmpl w:val="822A0944"/>
    <w:lvl w:ilvl="0" w:tplc="04090011">
      <w:start w:val="1"/>
      <w:numFmt w:val="decimal"/>
      <w:lvlText w:val="%1)"/>
      <w:lvlJc w:val="left"/>
      <w:pPr>
        <w:ind w:left="360" w:hanging="360"/>
      </w:pPr>
      <w:rPr>
        <w:rFonts w:cs="Times New Roman" w:hint="default"/>
        <w:i/>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5EC44C4"/>
    <w:multiLevelType w:val="hybridMultilevel"/>
    <w:tmpl w:val="A0405990"/>
    <w:lvl w:ilvl="0" w:tplc="4EACB2C4">
      <w:start w:val="1"/>
      <w:numFmt w:val="decimal"/>
      <w:lvlText w:val="Annexe %1"/>
      <w:lvlJc w:val="left"/>
      <w:pPr>
        <w:ind w:left="720" w:hanging="360"/>
      </w:pPr>
      <w:rPr>
        <w:rFonts w:cs="Times New Roman" w:hint="default"/>
        <w:u w:color="4F81BD"/>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46B55A79"/>
    <w:multiLevelType w:val="singleLevel"/>
    <w:tmpl w:val="50FEAC5C"/>
    <w:lvl w:ilvl="0">
      <w:start w:val="1"/>
      <w:numFmt w:val="decimal"/>
      <w:lvlText w:val="(%1) "/>
      <w:legacy w:legacy="1" w:legacySpace="0" w:legacyIndent="283"/>
      <w:lvlJc w:val="left"/>
      <w:pPr>
        <w:ind w:left="567" w:hanging="283"/>
      </w:pPr>
      <w:rPr>
        <w:rFonts w:ascii="Arial" w:hAnsi="Arial" w:cs="Times New Roman" w:hint="default"/>
        <w:b w:val="0"/>
        <w:i w:val="0"/>
        <w:sz w:val="24"/>
        <w:u w:val="none"/>
      </w:rPr>
    </w:lvl>
  </w:abstractNum>
  <w:abstractNum w:abstractNumId="24" w15:restartNumberingAfterBreak="0">
    <w:nsid w:val="493A035E"/>
    <w:multiLevelType w:val="hybridMultilevel"/>
    <w:tmpl w:val="BEA206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FCB6018"/>
    <w:multiLevelType w:val="hybridMultilevel"/>
    <w:tmpl w:val="8D66E424"/>
    <w:lvl w:ilvl="0" w:tplc="04090011">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6" w15:restartNumberingAfterBreak="0">
    <w:nsid w:val="510869C1"/>
    <w:multiLevelType w:val="hybridMultilevel"/>
    <w:tmpl w:val="6810A788"/>
    <w:lvl w:ilvl="0" w:tplc="04090011">
      <w:start w:val="1"/>
      <w:numFmt w:val="decimal"/>
      <w:lvlText w:val="%1)"/>
      <w:lvlJc w:val="left"/>
      <w:pPr>
        <w:ind w:left="360" w:hanging="360"/>
      </w:pPr>
      <w:rPr>
        <w:rFonts w:cs="Times New Roman" w:hint="default"/>
        <w:i/>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1B3952"/>
    <w:multiLevelType w:val="hybridMultilevel"/>
    <w:tmpl w:val="F2BCB53C"/>
    <w:lvl w:ilvl="0" w:tplc="0EA07A86">
      <w:start w:val="1"/>
      <w:numFmt w:val="decimal"/>
      <w:lvlText w:val="(%1) "/>
      <w:lvlJc w:val="left"/>
      <w:pPr>
        <w:ind w:left="720" w:hanging="360"/>
      </w:pPr>
      <w:rPr>
        <w:rFonts w:ascii="Arial" w:hAnsi="Arial" w:cs="Times New Roman" w:hint="default"/>
        <w:b w:val="0"/>
        <w:i w:val="0"/>
        <w:sz w:val="24"/>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54187187"/>
    <w:multiLevelType w:val="hybridMultilevel"/>
    <w:tmpl w:val="5552A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8715CF"/>
    <w:multiLevelType w:val="hybridMultilevel"/>
    <w:tmpl w:val="BB88E28E"/>
    <w:lvl w:ilvl="0" w:tplc="04090001">
      <w:start w:val="1"/>
      <w:numFmt w:val="bullet"/>
      <w:lvlText w:val=""/>
      <w:lvlJc w:val="left"/>
      <w:pPr>
        <w:ind w:left="360" w:hanging="360"/>
      </w:pPr>
      <w:rPr>
        <w:rFonts w:ascii="Symbol" w:hAnsi="Symbol" w:hint="default"/>
        <w:i/>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7125E85"/>
    <w:multiLevelType w:val="hybridMultilevel"/>
    <w:tmpl w:val="DD92D71E"/>
    <w:lvl w:ilvl="0" w:tplc="3EE08D08">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1" w15:restartNumberingAfterBreak="0">
    <w:nsid w:val="6D7143EE"/>
    <w:multiLevelType w:val="hybridMultilevel"/>
    <w:tmpl w:val="822A0944"/>
    <w:lvl w:ilvl="0" w:tplc="04090011">
      <w:start w:val="1"/>
      <w:numFmt w:val="decimal"/>
      <w:lvlText w:val="%1)"/>
      <w:lvlJc w:val="left"/>
      <w:pPr>
        <w:ind w:left="360" w:hanging="360"/>
      </w:pPr>
      <w:rPr>
        <w:rFonts w:cs="Times New Roman" w:hint="default"/>
        <w:i/>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F475011"/>
    <w:multiLevelType w:val="hybridMultilevel"/>
    <w:tmpl w:val="2FF053B6"/>
    <w:lvl w:ilvl="0" w:tplc="04090017">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3" w15:restartNumberingAfterBreak="0">
    <w:nsid w:val="75D06CC7"/>
    <w:multiLevelType w:val="hybridMultilevel"/>
    <w:tmpl w:val="D9484F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9BA19F1"/>
    <w:multiLevelType w:val="hybridMultilevel"/>
    <w:tmpl w:val="BA107C2A"/>
    <w:lvl w:ilvl="0" w:tplc="D5E2ED72">
      <w:start w:val="1"/>
      <w:numFmt w:val="decimal"/>
      <w:lvlText w:val="%1)"/>
      <w:lvlJc w:val="left"/>
      <w:pPr>
        <w:ind w:left="360" w:hanging="360"/>
      </w:pPr>
      <w:rPr>
        <w:rFonts w:cs="Times New Roman" w:hint="default"/>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5" w15:restartNumberingAfterBreak="0">
    <w:nsid w:val="79D373F7"/>
    <w:multiLevelType w:val="hybridMultilevel"/>
    <w:tmpl w:val="1B9211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C7312CE"/>
    <w:multiLevelType w:val="hybridMultilevel"/>
    <w:tmpl w:val="BA107C2A"/>
    <w:lvl w:ilvl="0" w:tplc="D5E2ED72">
      <w:start w:val="1"/>
      <w:numFmt w:val="decimal"/>
      <w:lvlText w:val="%1)"/>
      <w:lvlJc w:val="left"/>
      <w:pPr>
        <w:ind w:left="360" w:hanging="360"/>
      </w:pPr>
      <w:rPr>
        <w:rFonts w:cs="Times New Roman" w:hint="default"/>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7" w15:restartNumberingAfterBreak="0">
    <w:nsid w:val="7EF12DEA"/>
    <w:multiLevelType w:val="hybridMultilevel"/>
    <w:tmpl w:val="46081AE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3"/>
  </w:num>
  <w:num w:numId="8">
    <w:abstractNumId w:val="7"/>
  </w:num>
  <w:num w:numId="9">
    <w:abstractNumId w:val="33"/>
  </w:num>
  <w:num w:numId="10">
    <w:abstractNumId w:val="1"/>
  </w:num>
  <w:num w:numId="11">
    <w:abstractNumId w:val="2"/>
    <w:lvlOverride w:ilvl="0">
      <w:lvl w:ilvl="0">
        <w:start w:val="1"/>
        <w:numFmt w:val="bullet"/>
        <w:lvlText w:val=""/>
        <w:legacy w:legacy="1" w:legacySpace="0" w:legacyIndent="360"/>
        <w:lvlJc w:val="left"/>
        <w:pPr>
          <w:ind w:left="630" w:hanging="360"/>
        </w:pPr>
        <w:rPr>
          <w:rFonts w:ascii="Symbol" w:hAnsi="Symbol" w:hint="default"/>
        </w:rPr>
      </w:lvl>
    </w:lvlOverride>
  </w:num>
  <w:num w:numId="12">
    <w:abstractNumId w:val="23"/>
  </w:num>
  <w:num w:numId="13">
    <w:abstractNumId w:val="0"/>
  </w:num>
  <w:num w:numId="14">
    <w:abstractNumId w:val="18"/>
  </w:num>
  <w:num w:numId="15">
    <w:abstractNumId w:val="29"/>
  </w:num>
  <w:num w:numId="16">
    <w:abstractNumId w:val="34"/>
  </w:num>
  <w:num w:numId="17">
    <w:abstractNumId w:val="9"/>
  </w:num>
  <w:num w:numId="18">
    <w:abstractNumId w:val="6"/>
  </w:num>
  <w:num w:numId="19">
    <w:abstractNumId w:val="4"/>
  </w:num>
  <w:num w:numId="20">
    <w:abstractNumId w:val="22"/>
  </w:num>
  <w:num w:numId="21">
    <w:abstractNumId w:val="32"/>
  </w:num>
  <w:num w:numId="22">
    <w:abstractNumId w:val="17"/>
  </w:num>
  <w:num w:numId="23">
    <w:abstractNumId w:val="24"/>
  </w:num>
  <w:num w:numId="24">
    <w:abstractNumId w:val="12"/>
  </w:num>
  <w:num w:numId="25">
    <w:abstractNumId w:val="25"/>
  </w:num>
  <w:num w:numId="26">
    <w:abstractNumId w:val="14"/>
  </w:num>
  <w:num w:numId="27">
    <w:abstractNumId w:val="5"/>
  </w:num>
  <w:num w:numId="28">
    <w:abstractNumId w:val="19"/>
  </w:num>
  <w:num w:numId="29">
    <w:abstractNumId w:val="35"/>
  </w:num>
  <w:num w:numId="30">
    <w:abstractNumId w:val="16"/>
  </w:num>
  <w:num w:numId="31">
    <w:abstractNumId w:val="21"/>
  </w:num>
  <w:num w:numId="32">
    <w:abstractNumId w:val="31"/>
  </w:num>
  <w:num w:numId="33">
    <w:abstractNumId w:val="26"/>
  </w:num>
  <w:num w:numId="34">
    <w:abstractNumId w:val="20"/>
  </w:num>
  <w:num w:numId="35">
    <w:abstractNumId w:val="28"/>
  </w:num>
  <w:num w:numId="36">
    <w:abstractNumId w:val="15"/>
  </w:num>
  <w:num w:numId="37">
    <w:abstractNumId w:val="36"/>
  </w:num>
  <w:num w:numId="38">
    <w:abstractNumId w:val="11"/>
  </w:num>
  <w:num w:numId="39">
    <w:abstractNumId w:val="30"/>
  </w:num>
  <w:num w:numId="40">
    <w:abstractNumId w:val="8"/>
  </w:num>
  <w:num w:numId="41">
    <w:abstractNumId w:val="27"/>
  </w:num>
  <w:num w:numId="42">
    <w:abstractNumId w:val="13"/>
  </w:num>
  <w:num w:numId="43">
    <w:abstractNumId w:val="2"/>
    <w:lvlOverride w:ilvl="0">
      <w:lvl w:ilvl="0">
        <w:numFmt w:val="bullet"/>
        <w:lvlText w:val=""/>
        <w:legacy w:legacy="1" w:legacySpace="0" w:legacyIndent="360"/>
        <w:lvlJc w:val="left"/>
        <w:pPr>
          <w:ind w:left="630" w:hanging="360"/>
        </w:pPr>
        <w:rPr>
          <w:rFonts w:ascii="Symbol" w:hAnsi="Symbol" w:hint="default"/>
        </w:rPr>
      </w:lvl>
    </w:lvlOverride>
  </w:num>
  <w:num w:numId="44">
    <w:abstractNumId w:val="37"/>
  </w:num>
  <w:num w:numId="45">
    <w:abstractNumId w:val="0"/>
  </w:num>
  <w:num w:numId="46">
    <w:abstractNumId w:val="7"/>
  </w:num>
  <w:num w:numId="47">
    <w:abstractNumId w:val="7"/>
  </w:num>
  <w:num w:numId="48">
    <w:abstractNumId w:val="7"/>
  </w:num>
  <w:num w:numId="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oNotTrackMoves/>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3413"/>
    <w:rsid w:val="00044AA8"/>
    <w:rsid w:val="00056D38"/>
    <w:rsid w:val="00090FEC"/>
    <w:rsid w:val="000A6ACB"/>
    <w:rsid w:val="000B06C0"/>
    <w:rsid w:val="000B2475"/>
    <w:rsid w:val="000B47FA"/>
    <w:rsid w:val="000B4B54"/>
    <w:rsid w:val="000B5873"/>
    <w:rsid w:val="000B6165"/>
    <w:rsid w:val="000C32E2"/>
    <w:rsid w:val="000C7ACA"/>
    <w:rsid w:val="000D14B8"/>
    <w:rsid w:val="000E0C02"/>
    <w:rsid w:val="000E3C7A"/>
    <w:rsid w:val="000F18C1"/>
    <w:rsid w:val="000F30CA"/>
    <w:rsid w:val="000F65E9"/>
    <w:rsid w:val="001013D6"/>
    <w:rsid w:val="00114AB7"/>
    <w:rsid w:val="00116D4C"/>
    <w:rsid w:val="001354CD"/>
    <w:rsid w:val="001408BA"/>
    <w:rsid w:val="00141356"/>
    <w:rsid w:val="00145EFF"/>
    <w:rsid w:val="00150BDD"/>
    <w:rsid w:val="00152781"/>
    <w:rsid w:val="00163A6B"/>
    <w:rsid w:val="00166DA7"/>
    <w:rsid w:val="00177023"/>
    <w:rsid w:val="001C5688"/>
    <w:rsid w:val="001D11CE"/>
    <w:rsid w:val="001E023A"/>
    <w:rsid w:val="00205B25"/>
    <w:rsid w:val="00215BE6"/>
    <w:rsid w:val="0021620C"/>
    <w:rsid w:val="00217F62"/>
    <w:rsid w:val="00233291"/>
    <w:rsid w:val="00241F76"/>
    <w:rsid w:val="00247024"/>
    <w:rsid w:val="00254506"/>
    <w:rsid w:val="00280371"/>
    <w:rsid w:val="0028659A"/>
    <w:rsid w:val="002A25AD"/>
    <w:rsid w:val="002B3DC2"/>
    <w:rsid w:val="002B545D"/>
    <w:rsid w:val="002C6C98"/>
    <w:rsid w:val="002D0485"/>
    <w:rsid w:val="002D1C96"/>
    <w:rsid w:val="002D30F4"/>
    <w:rsid w:val="00302FE7"/>
    <w:rsid w:val="00304CA9"/>
    <w:rsid w:val="003054AB"/>
    <w:rsid w:val="00324006"/>
    <w:rsid w:val="00336F36"/>
    <w:rsid w:val="003471D2"/>
    <w:rsid w:val="003518D8"/>
    <w:rsid w:val="00366B59"/>
    <w:rsid w:val="003704CE"/>
    <w:rsid w:val="00370FF9"/>
    <w:rsid w:val="003716E2"/>
    <w:rsid w:val="00384077"/>
    <w:rsid w:val="00390762"/>
    <w:rsid w:val="003A620B"/>
    <w:rsid w:val="003B068E"/>
    <w:rsid w:val="003B0F54"/>
    <w:rsid w:val="003B2F61"/>
    <w:rsid w:val="003B46E1"/>
    <w:rsid w:val="003B5F99"/>
    <w:rsid w:val="003B7F9C"/>
    <w:rsid w:val="003C03BC"/>
    <w:rsid w:val="003D5BD5"/>
    <w:rsid w:val="003E0B6C"/>
    <w:rsid w:val="003E631B"/>
    <w:rsid w:val="00413EF1"/>
    <w:rsid w:val="004227AA"/>
    <w:rsid w:val="00427D7E"/>
    <w:rsid w:val="0043141F"/>
    <w:rsid w:val="004501A0"/>
    <w:rsid w:val="00454EC4"/>
    <w:rsid w:val="00456BD9"/>
    <w:rsid w:val="004574FA"/>
    <w:rsid w:val="0046394A"/>
    <w:rsid w:val="00467C0C"/>
    <w:rsid w:val="004704B8"/>
    <w:rsid w:val="00473119"/>
    <w:rsid w:val="004750CA"/>
    <w:rsid w:val="00475841"/>
    <w:rsid w:val="00490B00"/>
    <w:rsid w:val="004A2608"/>
    <w:rsid w:val="004B34BA"/>
    <w:rsid w:val="004B411A"/>
    <w:rsid w:val="004C12E7"/>
    <w:rsid w:val="004C6649"/>
    <w:rsid w:val="004D2CCA"/>
    <w:rsid w:val="004E68C2"/>
    <w:rsid w:val="004F6D91"/>
    <w:rsid w:val="00515640"/>
    <w:rsid w:val="00521A01"/>
    <w:rsid w:val="005261EB"/>
    <w:rsid w:val="00527B14"/>
    <w:rsid w:val="00532F1E"/>
    <w:rsid w:val="00533844"/>
    <w:rsid w:val="00536BD8"/>
    <w:rsid w:val="00537AE7"/>
    <w:rsid w:val="00541537"/>
    <w:rsid w:val="0054594D"/>
    <w:rsid w:val="00546B43"/>
    <w:rsid w:val="005476E8"/>
    <w:rsid w:val="005572D1"/>
    <w:rsid w:val="005714E1"/>
    <w:rsid w:val="00590028"/>
    <w:rsid w:val="00592868"/>
    <w:rsid w:val="005961E6"/>
    <w:rsid w:val="005B56E2"/>
    <w:rsid w:val="005B78E5"/>
    <w:rsid w:val="005C4552"/>
    <w:rsid w:val="005D25AF"/>
    <w:rsid w:val="005F39F8"/>
    <w:rsid w:val="006029FD"/>
    <w:rsid w:val="0061415A"/>
    <w:rsid w:val="00614BDE"/>
    <w:rsid w:val="006203D3"/>
    <w:rsid w:val="006220B7"/>
    <w:rsid w:val="006238A9"/>
    <w:rsid w:val="00626C7C"/>
    <w:rsid w:val="00633AF7"/>
    <w:rsid w:val="00634AA6"/>
    <w:rsid w:val="00635568"/>
    <w:rsid w:val="0063737D"/>
    <w:rsid w:val="00643003"/>
    <w:rsid w:val="006446D1"/>
    <w:rsid w:val="006447D0"/>
    <w:rsid w:val="00645550"/>
    <w:rsid w:val="00647333"/>
    <w:rsid w:val="00665408"/>
    <w:rsid w:val="006669F0"/>
    <w:rsid w:val="00671C34"/>
    <w:rsid w:val="0067340B"/>
    <w:rsid w:val="00676087"/>
    <w:rsid w:val="0069265B"/>
    <w:rsid w:val="006937EE"/>
    <w:rsid w:val="006953B3"/>
    <w:rsid w:val="00697B3B"/>
    <w:rsid w:val="006A4ACE"/>
    <w:rsid w:val="006A6556"/>
    <w:rsid w:val="006A67B9"/>
    <w:rsid w:val="006C4627"/>
    <w:rsid w:val="006E0C1A"/>
    <w:rsid w:val="006F1FE4"/>
    <w:rsid w:val="006F21B1"/>
    <w:rsid w:val="00702386"/>
    <w:rsid w:val="00704084"/>
    <w:rsid w:val="0071312B"/>
    <w:rsid w:val="00717DCA"/>
    <w:rsid w:val="007212B5"/>
    <w:rsid w:val="00722579"/>
    <w:rsid w:val="00730F99"/>
    <w:rsid w:val="00735541"/>
    <w:rsid w:val="00736BCD"/>
    <w:rsid w:val="00766A06"/>
    <w:rsid w:val="007772B0"/>
    <w:rsid w:val="007773C2"/>
    <w:rsid w:val="00780C23"/>
    <w:rsid w:val="007825B9"/>
    <w:rsid w:val="007872D7"/>
    <w:rsid w:val="007904CD"/>
    <w:rsid w:val="00790BE2"/>
    <w:rsid w:val="007972C3"/>
    <w:rsid w:val="007A1867"/>
    <w:rsid w:val="007A19B3"/>
    <w:rsid w:val="007A33E5"/>
    <w:rsid w:val="007B63D6"/>
    <w:rsid w:val="007C640F"/>
    <w:rsid w:val="007D3E35"/>
    <w:rsid w:val="007E09CA"/>
    <w:rsid w:val="007E481D"/>
    <w:rsid w:val="007E66CA"/>
    <w:rsid w:val="007E793C"/>
    <w:rsid w:val="00806AA4"/>
    <w:rsid w:val="00815928"/>
    <w:rsid w:val="00824900"/>
    <w:rsid w:val="008570BA"/>
    <w:rsid w:val="00857601"/>
    <w:rsid w:val="00862762"/>
    <w:rsid w:val="00873C8E"/>
    <w:rsid w:val="008867DB"/>
    <w:rsid w:val="008A126C"/>
    <w:rsid w:val="008A3413"/>
    <w:rsid w:val="008C2B8B"/>
    <w:rsid w:val="008C4A79"/>
    <w:rsid w:val="008D4251"/>
    <w:rsid w:val="008E4766"/>
    <w:rsid w:val="008E59BE"/>
    <w:rsid w:val="008F0B8C"/>
    <w:rsid w:val="008F35AA"/>
    <w:rsid w:val="008F6BD1"/>
    <w:rsid w:val="00912176"/>
    <w:rsid w:val="0091286C"/>
    <w:rsid w:val="00914DC0"/>
    <w:rsid w:val="00933881"/>
    <w:rsid w:val="00961EC3"/>
    <w:rsid w:val="009652E4"/>
    <w:rsid w:val="00971490"/>
    <w:rsid w:val="00971A04"/>
    <w:rsid w:val="0097374B"/>
    <w:rsid w:val="009970F7"/>
    <w:rsid w:val="009A0458"/>
    <w:rsid w:val="009A31A3"/>
    <w:rsid w:val="009A6945"/>
    <w:rsid w:val="009A6BF8"/>
    <w:rsid w:val="009B2FBB"/>
    <w:rsid w:val="009C4E74"/>
    <w:rsid w:val="009D7C95"/>
    <w:rsid w:val="009E2648"/>
    <w:rsid w:val="009E3812"/>
    <w:rsid w:val="00A01C85"/>
    <w:rsid w:val="00A10887"/>
    <w:rsid w:val="00A1342D"/>
    <w:rsid w:val="00A16379"/>
    <w:rsid w:val="00A25345"/>
    <w:rsid w:val="00A377CB"/>
    <w:rsid w:val="00A40568"/>
    <w:rsid w:val="00A549CF"/>
    <w:rsid w:val="00A6301C"/>
    <w:rsid w:val="00A648E1"/>
    <w:rsid w:val="00A64DA6"/>
    <w:rsid w:val="00A76115"/>
    <w:rsid w:val="00A85D06"/>
    <w:rsid w:val="00A866B6"/>
    <w:rsid w:val="00A91C5F"/>
    <w:rsid w:val="00A95628"/>
    <w:rsid w:val="00A961C7"/>
    <w:rsid w:val="00AA25C0"/>
    <w:rsid w:val="00AC1CB6"/>
    <w:rsid w:val="00AC689B"/>
    <w:rsid w:val="00AD63E3"/>
    <w:rsid w:val="00AE32DE"/>
    <w:rsid w:val="00AE50D8"/>
    <w:rsid w:val="00AF0D6F"/>
    <w:rsid w:val="00AF710B"/>
    <w:rsid w:val="00B10437"/>
    <w:rsid w:val="00B17264"/>
    <w:rsid w:val="00B200C9"/>
    <w:rsid w:val="00B24430"/>
    <w:rsid w:val="00B41645"/>
    <w:rsid w:val="00B46BF6"/>
    <w:rsid w:val="00B4738E"/>
    <w:rsid w:val="00B47712"/>
    <w:rsid w:val="00B47ED7"/>
    <w:rsid w:val="00B53451"/>
    <w:rsid w:val="00B5615C"/>
    <w:rsid w:val="00B62554"/>
    <w:rsid w:val="00B7048B"/>
    <w:rsid w:val="00B71DB0"/>
    <w:rsid w:val="00B725E2"/>
    <w:rsid w:val="00B74017"/>
    <w:rsid w:val="00B77CCB"/>
    <w:rsid w:val="00B87EE3"/>
    <w:rsid w:val="00BA1213"/>
    <w:rsid w:val="00BA4179"/>
    <w:rsid w:val="00BA616F"/>
    <w:rsid w:val="00BB6C92"/>
    <w:rsid w:val="00BB6D20"/>
    <w:rsid w:val="00BB72B7"/>
    <w:rsid w:val="00BE1311"/>
    <w:rsid w:val="00BE7830"/>
    <w:rsid w:val="00BF6640"/>
    <w:rsid w:val="00C15D19"/>
    <w:rsid w:val="00C176DB"/>
    <w:rsid w:val="00C24246"/>
    <w:rsid w:val="00C26FD0"/>
    <w:rsid w:val="00C30674"/>
    <w:rsid w:val="00C31EFE"/>
    <w:rsid w:val="00C61D17"/>
    <w:rsid w:val="00C72CB3"/>
    <w:rsid w:val="00C75485"/>
    <w:rsid w:val="00C8435F"/>
    <w:rsid w:val="00CA58B3"/>
    <w:rsid w:val="00CB6808"/>
    <w:rsid w:val="00CB7EF5"/>
    <w:rsid w:val="00CC5104"/>
    <w:rsid w:val="00CE0F4B"/>
    <w:rsid w:val="00CF7F10"/>
    <w:rsid w:val="00D0332F"/>
    <w:rsid w:val="00D04036"/>
    <w:rsid w:val="00D06695"/>
    <w:rsid w:val="00D0752E"/>
    <w:rsid w:val="00D15891"/>
    <w:rsid w:val="00D22AC0"/>
    <w:rsid w:val="00D2382B"/>
    <w:rsid w:val="00D3062B"/>
    <w:rsid w:val="00D5794F"/>
    <w:rsid w:val="00D8423E"/>
    <w:rsid w:val="00D877CD"/>
    <w:rsid w:val="00D87936"/>
    <w:rsid w:val="00D93CE5"/>
    <w:rsid w:val="00D97B47"/>
    <w:rsid w:val="00DA06CD"/>
    <w:rsid w:val="00DB0711"/>
    <w:rsid w:val="00DB217F"/>
    <w:rsid w:val="00DB59D1"/>
    <w:rsid w:val="00DC550E"/>
    <w:rsid w:val="00DD18E3"/>
    <w:rsid w:val="00DD193D"/>
    <w:rsid w:val="00DE16DB"/>
    <w:rsid w:val="00DE708F"/>
    <w:rsid w:val="00DF4F51"/>
    <w:rsid w:val="00E00F20"/>
    <w:rsid w:val="00E01B44"/>
    <w:rsid w:val="00E1302E"/>
    <w:rsid w:val="00E15625"/>
    <w:rsid w:val="00E33D5D"/>
    <w:rsid w:val="00E375E4"/>
    <w:rsid w:val="00E415A3"/>
    <w:rsid w:val="00E54ED2"/>
    <w:rsid w:val="00E6069C"/>
    <w:rsid w:val="00E62B92"/>
    <w:rsid w:val="00E73CC1"/>
    <w:rsid w:val="00E74B48"/>
    <w:rsid w:val="00E76088"/>
    <w:rsid w:val="00E76287"/>
    <w:rsid w:val="00EB041C"/>
    <w:rsid w:val="00ED3B31"/>
    <w:rsid w:val="00EF090A"/>
    <w:rsid w:val="00EF4243"/>
    <w:rsid w:val="00EF7730"/>
    <w:rsid w:val="00EF7F73"/>
    <w:rsid w:val="00F014C8"/>
    <w:rsid w:val="00F02370"/>
    <w:rsid w:val="00F05352"/>
    <w:rsid w:val="00F07B95"/>
    <w:rsid w:val="00F152BA"/>
    <w:rsid w:val="00F15AEE"/>
    <w:rsid w:val="00F171A2"/>
    <w:rsid w:val="00F41CEC"/>
    <w:rsid w:val="00F42DD5"/>
    <w:rsid w:val="00F4707F"/>
    <w:rsid w:val="00F51114"/>
    <w:rsid w:val="00F606AF"/>
    <w:rsid w:val="00F72BC0"/>
    <w:rsid w:val="00F7390A"/>
    <w:rsid w:val="00F8268F"/>
    <w:rsid w:val="00F83B01"/>
    <w:rsid w:val="00F96460"/>
    <w:rsid w:val="00FB366A"/>
    <w:rsid w:val="00FD0D4E"/>
    <w:rsid w:val="00FE0293"/>
    <w:rsid w:val="00FF05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11E336E9"/>
  <w15:docId w15:val="{9ABA940A-32E6-4252-9463-38414A8BC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A3413"/>
    <w:pPr>
      <w:spacing w:before="240"/>
      <w:jc w:val="both"/>
    </w:pPr>
    <w:rPr>
      <w:rFonts w:ascii="Arial" w:eastAsia="Times New Roman" w:hAnsi="Arial"/>
      <w:lang w:val="en-US" w:eastAsia="en-US"/>
    </w:rPr>
  </w:style>
  <w:style w:type="paragraph" w:styleId="1">
    <w:name w:val="heading 1"/>
    <w:basedOn w:val="a0"/>
    <w:next w:val="a0"/>
    <w:link w:val="10"/>
    <w:uiPriority w:val="99"/>
    <w:qFormat/>
    <w:rsid w:val="00454EC4"/>
    <w:pPr>
      <w:numPr>
        <w:numId w:val="10"/>
      </w:numPr>
      <w:spacing w:after="60"/>
      <w:jc w:val="left"/>
      <w:outlineLvl w:val="0"/>
    </w:pPr>
    <w:rPr>
      <w:b/>
      <w:sz w:val="28"/>
    </w:rPr>
  </w:style>
  <w:style w:type="paragraph" w:styleId="2">
    <w:name w:val="heading 2"/>
    <w:basedOn w:val="a0"/>
    <w:next w:val="a0"/>
    <w:link w:val="20"/>
    <w:uiPriority w:val="99"/>
    <w:qFormat/>
    <w:rsid w:val="00454EC4"/>
    <w:pPr>
      <w:keepNext/>
      <w:numPr>
        <w:ilvl w:val="1"/>
        <w:numId w:val="10"/>
      </w:numPr>
      <w:spacing w:before="480" w:after="60"/>
      <w:jc w:val="left"/>
      <w:outlineLvl w:val="1"/>
    </w:pPr>
    <w:rPr>
      <w:b/>
      <w:sz w:val="24"/>
    </w:rPr>
  </w:style>
  <w:style w:type="paragraph" w:styleId="3">
    <w:name w:val="heading 3"/>
    <w:basedOn w:val="a0"/>
    <w:next w:val="a0"/>
    <w:link w:val="30"/>
    <w:uiPriority w:val="99"/>
    <w:qFormat/>
    <w:rsid w:val="00454EC4"/>
    <w:pPr>
      <w:keepNext/>
      <w:spacing w:before="360"/>
      <w:ind w:left="567"/>
      <w:outlineLvl w:val="2"/>
    </w:pPr>
    <w:rPr>
      <w:b/>
    </w:rPr>
  </w:style>
  <w:style w:type="paragraph" w:styleId="4">
    <w:name w:val="heading 4"/>
    <w:basedOn w:val="5"/>
    <w:next w:val="a0"/>
    <w:link w:val="40"/>
    <w:uiPriority w:val="99"/>
    <w:qFormat/>
    <w:rsid w:val="00E00F20"/>
    <w:pPr>
      <w:keepNext/>
      <w:numPr>
        <w:numId w:val="10"/>
      </w:numPr>
      <w:spacing w:after="60"/>
      <w:outlineLvl w:val="3"/>
    </w:pPr>
  </w:style>
  <w:style w:type="paragraph" w:styleId="5">
    <w:name w:val="heading 5"/>
    <w:basedOn w:val="a0"/>
    <w:next w:val="a0"/>
    <w:link w:val="50"/>
    <w:uiPriority w:val="99"/>
    <w:qFormat/>
    <w:rsid w:val="008A3413"/>
    <w:pPr>
      <w:numPr>
        <w:ilvl w:val="4"/>
        <w:numId w:val="3"/>
      </w:numPr>
      <w:tabs>
        <w:tab w:val="clear" w:pos="360"/>
      </w:tabs>
      <w:ind w:left="0" w:firstLine="0"/>
      <w:outlineLvl w:val="4"/>
    </w:pPr>
  </w:style>
  <w:style w:type="paragraph" w:styleId="6">
    <w:name w:val="heading 6"/>
    <w:basedOn w:val="a0"/>
    <w:next w:val="a0"/>
    <w:link w:val="60"/>
    <w:uiPriority w:val="99"/>
    <w:qFormat/>
    <w:rsid w:val="008A3413"/>
    <w:pPr>
      <w:numPr>
        <w:ilvl w:val="5"/>
        <w:numId w:val="3"/>
      </w:numPr>
      <w:tabs>
        <w:tab w:val="clear" w:pos="360"/>
      </w:tabs>
      <w:ind w:left="0" w:firstLine="0"/>
      <w:outlineLvl w:val="5"/>
    </w:pPr>
    <w:rPr>
      <w:rFonts w:ascii="Times New Roman" w:hAnsi="Times New Roman"/>
      <w:i/>
    </w:rPr>
  </w:style>
  <w:style w:type="paragraph" w:styleId="7">
    <w:name w:val="heading 7"/>
    <w:basedOn w:val="a0"/>
    <w:next w:val="a0"/>
    <w:link w:val="70"/>
    <w:uiPriority w:val="99"/>
    <w:qFormat/>
    <w:rsid w:val="008A3413"/>
    <w:pPr>
      <w:numPr>
        <w:ilvl w:val="6"/>
        <w:numId w:val="3"/>
      </w:numPr>
      <w:tabs>
        <w:tab w:val="clear" w:pos="360"/>
      </w:tabs>
      <w:ind w:left="0" w:firstLine="0"/>
      <w:outlineLvl w:val="6"/>
    </w:pPr>
  </w:style>
  <w:style w:type="paragraph" w:styleId="8">
    <w:name w:val="heading 8"/>
    <w:basedOn w:val="a0"/>
    <w:next w:val="a0"/>
    <w:link w:val="80"/>
    <w:uiPriority w:val="99"/>
    <w:qFormat/>
    <w:rsid w:val="008A3413"/>
    <w:pPr>
      <w:numPr>
        <w:ilvl w:val="7"/>
        <w:numId w:val="3"/>
      </w:numPr>
      <w:tabs>
        <w:tab w:val="clear" w:pos="360"/>
      </w:tabs>
      <w:ind w:left="0" w:firstLine="0"/>
      <w:outlineLvl w:val="7"/>
    </w:pPr>
    <w:rPr>
      <w:i/>
    </w:rPr>
  </w:style>
  <w:style w:type="paragraph" w:styleId="9">
    <w:name w:val="heading 9"/>
    <w:basedOn w:val="a0"/>
    <w:next w:val="a0"/>
    <w:link w:val="90"/>
    <w:uiPriority w:val="99"/>
    <w:qFormat/>
    <w:rsid w:val="008A3413"/>
    <w:pPr>
      <w:numPr>
        <w:ilvl w:val="8"/>
        <w:numId w:val="3"/>
      </w:numPr>
      <w:tabs>
        <w:tab w:val="clear" w:pos="360"/>
      </w:tabs>
      <w:ind w:left="0" w:firstLine="0"/>
      <w:outlineLvl w:val="8"/>
    </w:pPr>
    <w:rPr>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454EC4"/>
    <w:rPr>
      <w:rFonts w:ascii="Arial" w:eastAsia="Times New Roman" w:hAnsi="Arial"/>
      <w:b/>
      <w:sz w:val="28"/>
      <w:szCs w:val="20"/>
      <w:lang w:val="en-US" w:eastAsia="en-US"/>
    </w:rPr>
  </w:style>
  <w:style w:type="character" w:customStyle="1" w:styleId="20">
    <w:name w:val="Заголовок 2 Знак"/>
    <w:link w:val="2"/>
    <w:uiPriority w:val="99"/>
    <w:locked/>
    <w:rsid w:val="00454EC4"/>
    <w:rPr>
      <w:rFonts w:ascii="Arial" w:eastAsia="Times New Roman" w:hAnsi="Arial"/>
      <w:b/>
      <w:sz w:val="24"/>
      <w:szCs w:val="20"/>
      <w:lang w:val="en-US" w:eastAsia="en-US"/>
    </w:rPr>
  </w:style>
  <w:style w:type="character" w:customStyle="1" w:styleId="30">
    <w:name w:val="Заголовок 3 Знак"/>
    <w:link w:val="3"/>
    <w:uiPriority w:val="99"/>
    <w:locked/>
    <w:rsid w:val="00454EC4"/>
    <w:rPr>
      <w:rFonts w:ascii="Arial" w:hAnsi="Arial" w:cs="Times New Roman"/>
      <w:b/>
      <w:sz w:val="20"/>
      <w:szCs w:val="20"/>
      <w:lang w:val="fr-FR"/>
    </w:rPr>
  </w:style>
  <w:style w:type="character" w:customStyle="1" w:styleId="40">
    <w:name w:val="Заголовок 4 Знак"/>
    <w:link w:val="4"/>
    <w:uiPriority w:val="99"/>
    <w:locked/>
    <w:rsid w:val="00E00F20"/>
    <w:rPr>
      <w:rFonts w:ascii="Arial" w:eastAsia="Times New Roman" w:hAnsi="Arial"/>
      <w:sz w:val="20"/>
      <w:szCs w:val="20"/>
      <w:lang w:val="en-US" w:eastAsia="en-US"/>
    </w:rPr>
  </w:style>
  <w:style w:type="character" w:customStyle="1" w:styleId="50">
    <w:name w:val="Заголовок 5 Знак"/>
    <w:link w:val="5"/>
    <w:uiPriority w:val="99"/>
    <w:locked/>
    <w:rsid w:val="008A3413"/>
    <w:rPr>
      <w:rFonts w:ascii="Arial" w:hAnsi="Arial" w:cs="Times New Roman"/>
      <w:lang w:val="en-US" w:eastAsia="en-US" w:bidi="ar-SA"/>
    </w:rPr>
  </w:style>
  <w:style w:type="character" w:customStyle="1" w:styleId="60">
    <w:name w:val="Заголовок 6 Знак"/>
    <w:link w:val="6"/>
    <w:uiPriority w:val="99"/>
    <w:locked/>
    <w:rsid w:val="008A3413"/>
    <w:rPr>
      <w:rFonts w:eastAsia="Times New Roman" w:cs="Times New Roman"/>
      <w:i/>
      <w:lang w:val="en-US" w:eastAsia="en-US" w:bidi="ar-SA"/>
    </w:rPr>
  </w:style>
  <w:style w:type="character" w:customStyle="1" w:styleId="70">
    <w:name w:val="Заголовок 7 Знак"/>
    <w:link w:val="7"/>
    <w:uiPriority w:val="99"/>
    <w:locked/>
    <w:rsid w:val="008A3413"/>
    <w:rPr>
      <w:rFonts w:ascii="Arial" w:hAnsi="Arial" w:cs="Times New Roman"/>
      <w:lang w:val="en-US" w:eastAsia="en-US" w:bidi="ar-SA"/>
    </w:rPr>
  </w:style>
  <w:style w:type="character" w:customStyle="1" w:styleId="80">
    <w:name w:val="Заголовок 8 Знак"/>
    <w:link w:val="8"/>
    <w:uiPriority w:val="99"/>
    <w:locked/>
    <w:rsid w:val="008A3413"/>
    <w:rPr>
      <w:rFonts w:ascii="Arial" w:hAnsi="Arial" w:cs="Times New Roman"/>
      <w:i/>
      <w:lang w:val="en-US" w:eastAsia="en-US" w:bidi="ar-SA"/>
    </w:rPr>
  </w:style>
  <w:style w:type="character" w:customStyle="1" w:styleId="90">
    <w:name w:val="Заголовок 9 Знак"/>
    <w:link w:val="9"/>
    <w:uiPriority w:val="99"/>
    <w:locked/>
    <w:rsid w:val="008A3413"/>
    <w:rPr>
      <w:rFonts w:ascii="Arial" w:hAnsi="Arial" w:cs="Times New Roman"/>
      <w:b/>
      <w:i/>
      <w:sz w:val="18"/>
      <w:lang w:val="en-US" w:eastAsia="en-US" w:bidi="ar-SA"/>
    </w:rPr>
  </w:style>
  <w:style w:type="paragraph" w:styleId="a4">
    <w:name w:val="footer"/>
    <w:basedOn w:val="a0"/>
    <w:link w:val="a5"/>
    <w:uiPriority w:val="99"/>
    <w:rsid w:val="008A3413"/>
    <w:pPr>
      <w:tabs>
        <w:tab w:val="center" w:pos="4536"/>
        <w:tab w:val="right" w:pos="9072"/>
      </w:tabs>
    </w:pPr>
  </w:style>
  <w:style w:type="character" w:customStyle="1" w:styleId="a5">
    <w:name w:val="Нижний колонтитул Знак"/>
    <w:link w:val="a4"/>
    <w:uiPriority w:val="99"/>
    <w:locked/>
    <w:rsid w:val="008A3413"/>
    <w:rPr>
      <w:rFonts w:ascii="Arial" w:hAnsi="Arial" w:cs="Times New Roman"/>
      <w:sz w:val="20"/>
      <w:szCs w:val="20"/>
      <w:lang w:val="fr-FR"/>
    </w:rPr>
  </w:style>
  <w:style w:type="paragraph" w:styleId="a6">
    <w:name w:val="header"/>
    <w:basedOn w:val="a0"/>
    <w:link w:val="a7"/>
    <w:uiPriority w:val="99"/>
    <w:rsid w:val="008A3413"/>
    <w:pPr>
      <w:tabs>
        <w:tab w:val="center" w:pos="4536"/>
        <w:tab w:val="right" w:pos="9072"/>
      </w:tabs>
      <w:jc w:val="left"/>
    </w:pPr>
    <w:rPr>
      <w:rFonts w:ascii="Times New Roman" w:hAnsi="Times New Roman"/>
    </w:rPr>
  </w:style>
  <w:style w:type="character" w:customStyle="1" w:styleId="a7">
    <w:name w:val="Верхний колонтитул Знак"/>
    <w:link w:val="a6"/>
    <w:uiPriority w:val="99"/>
    <w:locked/>
    <w:rsid w:val="008A3413"/>
    <w:rPr>
      <w:rFonts w:ascii="Times New Roman" w:hAnsi="Times New Roman" w:cs="Times New Roman"/>
      <w:sz w:val="20"/>
      <w:szCs w:val="20"/>
      <w:lang w:val="fr-FR"/>
    </w:rPr>
  </w:style>
  <w:style w:type="paragraph" w:styleId="a8">
    <w:name w:val="Body Text Indent"/>
    <w:basedOn w:val="a0"/>
    <w:link w:val="a9"/>
    <w:uiPriority w:val="99"/>
    <w:rsid w:val="008A3413"/>
    <w:pPr>
      <w:ind w:left="142"/>
    </w:pPr>
  </w:style>
  <w:style w:type="character" w:customStyle="1" w:styleId="a9">
    <w:name w:val="Основной текст с отступом Знак"/>
    <w:link w:val="a8"/>
    <w:uiPriority w:val="99"/>
    <w:locked/>
    <w:rsid w:val="008A3413"/>
    <w:rPr>
      <w:rFonts w:ascii="Arial" w:hAnsi="Arial" w:cs="Times New Roman"/>
      <w:sz w:val="20"/>
      <w:szCs w:val="20"/>
      <w:lang w:val="fr-FR"/>
    </w:rPr>
  </w:style>
  <w:style w:type="paragraph" w:customStyle="1" w:styleId="Titre1">
    <w:name w:val="Titre1"/>
    <w:basedOn w:val="a0"/>
    <w:uiPriority w:val="99"/>
    <w:rsid w:val="008A3413"/>
    <w:pPr>
      <w:spacing w:before="480"/>
      <w:jc w:val="center"/>
    </w:pPr>
    <w:rPr>
      <w:rFonts w:ascii="Helvetica" w:hAnsi="Helvetica"/>
      <w:b/>
      <w:sz w:val="48"/>
    </w:rPr>
  </w:style>
  <w:style w:type="paragraph" w:styleId="21">
    <w:name w:val="Body Text Indent 2"/>
    <w:basedOn w:val="a0"/>
    <w:link w:val="22"/>
    <w:uiPriority w:val="99"/>
    <w:rsid w:val="008A3413"/>
    <w:pPr>
      <w:ind w:left="360"/>
    </w:pPr>
  </w:style>
  <w:style w:type="character" w:customStyle="1" w:styleId="22">
    <w:name w:val="Основной текст с отступом 2 Знак"/>
    <w:link w:val="21"/>
    <w:uiPriority w:val="99"/>
    <w:locked/>
    <w:rsid w:val="008A3413"/>
    <w:rPr>
      <w:rFonts w:ascii="Arial" w:hAnsi="Arial" w:cs="Times New Roman"/>
      <w:sz w:val="20"/>
      <w:szCs w:val="20"/>
      <w:lang w:val="fr-FR"/>
    </w:rPr>
  </w:style>
  <w:style w:type="paragraph" w:styleId="31">
    <w:name w:val="Body Text Indent 3"/>
    <w:basedOn w:val="a0"/>
    <w:link w:val="32"/>
    <w:uiPriority w:val="99"/>
    <w:rsid w:val="008A3413"/>
    <w:pPr>
      <w:ind w:left="708"/>
    </w:pPr>
  </w:style>
  <w:style w:type="character" w:customStyle="1" w:styleId="32">
    <w:name w:val="Основной текст с отступом 3 Знак"/>
    <w:link w:val="31"/>
    <w:uiPriority w:val="99"/>
    <w:locked/>
    <w:rsid w:val="008A3413"/>
    <w:rPr>
      <w:rFonts w:ascii="Arial" w:hAnsi="Arial" w:cs="Times New Roman"/>
      <w:sz w:val="20"/>
      <w:szCs w:val="20"/>
      <w:lang w:val="fr-FR"/>
    </w:rPr>
  </w:style>
  <w:style w:type="paragraph" w:customStyle="1" w:styleId="Liste1">
    <w:name w:val="Liste 1"/>
    <w:basedOn w:val="a0"/>
    <w:uiPriority w:val="99"/>
    <w:rsid w:val="008A3413"/>
    <w:pPr>
      <w:numPr>
        <w:numId w:val="7"/>
      </w:numPr>
    </w:pPr>
  </w:style>
  <w:style w:type="paragraph" w:styleId="23">
    <w:name w:val="toc 2"/>
    <w:basedOn w:val="a0"/>
    <w:next w:val="a0"/>
    <w:autoRedefine/>
    <w:uiPriority w:val="39"/>
    <w:rsid w:val="008A3413"/>
    <w:pPr>
      <w:tabs>
        <w:tab w:val="left" w:pos="600"/>
        <w:tab w:val="right" w:pos="9060"/>
      </w:tabs>
      <w:spacing w:before="120"/>
      <w:jc w:val="left"/>
    </w:pPr>
    <w:rPr>
      <w:rFonts w:ascii="Times New Roman" w:hAnsi="Times New Roman"/>
      <w:b/>
      <w:bCs/>
    </w:rPr>
  </w:style>
  <w:style w:type="paragraph" w:styleId="11">
    <w:name w:val="toc 1"/>
    <w:basedOn w:val="a0"/>
    <w:next w:val="a0"/>
    <w:autoRedefine/>
    <w:uiPriority w:val="39"/>
    <w:rsid w:val="008A3413"/>
    <w:pPr>
      <w:tabs>
        <w:tab w:val="left" w:pos="600"/>
        <w:tab w:val="right" w:pos="9060"/>
      </w:tabs>
      <w:spacing w:before="120"/>
      <w:jc w:val="left"/>
    </w:pPr>
    <w:rPr>
      <w:rFonts w:cs="Arial"/>
      <w:b/>
      <w:bCs/>
      <w:caps/>
      <w:sz w:val="24"/>
      <w:szCs w:val="24"/>
    </w:rPr>
  </w:style>
  <w:style w:type="character" w:styleId="aa">
    <w:name w:val="Hyperlink"/>
    <w:uiPriority w:val="99"/>
    <w:rsid w:val="008A3413"/>
    <w:rPr>
      <w:rFonts w:cs="Times New Roman"/>
      <w:color w:val="0000FF"/>
      <w:u w:val="single"/>
    </w:rPr>
  </w:style>
  <w:style w:type="paragraph" w:styleId="HTML">
    <w:name w:val="HTML Preformatted"/>
    <w:basedOn w:val="a0"/>
    <w:link w:val="HTML0"/>
    <w:uiPriority w:val="99"/>
    <w:rsid w:val="008A3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Calibri" w:hAnsi="Arial Unicode MS" w:cs="Arial Unicode MS"/>
      <w:lang w:eastAsia="fr-FR"/>
    </w:rPr>
  </w:style>
  <w:style w:type="character" w:customStyle="1" w:styleId="HTML0">
    <w:name w:val="Стандартный HTML Знак"/>
    <w:link w:val="HTML"/>
    <w:uiPriority w:val="99"/>
    <w:locked/>
    <w:rsid w:val="008A3413"/>
    <w:rPr>
      <w:rFonts w:ascii="Arial Unicode MS" w:hAnsi="Arial Unicode MS" w:cs="Arial Unicode MS"/>
      <w:sz w:val="20"/>
      <w:szCs w:val="20"/>
      <w:lang w:val="fr-FR" w:eastAsia="fr-FR"/>
    </w:rPr>
  </w:style>
  <w:style w:type="paragraph" w:styleId="ab">
    <w:name w:val="Balloon Text"/>
    <w:basedOn w:val="a0"/>
    <w:link w:val="ac"/>
    <w:uiPriority w:val="99"/>
    <w:rsid w:val="008A3413"/>
    <w:pPr>
      <w:spacing w:before="0"/>
    </w:pPr>
    <w:rPr>
      <w:rFonts w:ascii="Tahoma" w:hAnsi="Tahoma" w:cs="Tahoma"/>
      <w:sz w:val="16"/>
      <w:szCs w:val="16"/>
    </w:rPr>
  </w:style>
  <w:style w:type="character" w:customStyle="1" w:styleId="ac">
    <w:name w:val="Текст выноски Знак"/>
    <w:link w:val="ab"/>
    <w:uiPriority w:val="99"/>
    <w:locked/>
    <w:rsid w:val="008A3413"/>
    <w:rPr>
      <w:rFonts w:ascii="Tahoma" w:hAnsi="Tahoma" w:cs="Tahoma"/>
      <w:sz w:val="16"/>
      <w:szCs w:val="16"/>
      <w:lang w:val="fr-FR"/>
    </w:rPr>
  </w:style>
  <w:style w:type="paragraph" w:styleId="ad">
    <w:name w:val="caption"/>
    <w:basedOn w:val="a0"/>
    <w:next w:val="a0"/>
    <w:uiPriority w:val="99"/>
    <w:qFormat/>
    <w:rsid w:val="004750CA"/>
    <w:pPr>
      <w:spacing w:before="0"/>
      <w:jc w:val="center"/>
    </w:pPr>
    <w:rPr>
      <w:rFonts w:cs="Arial"/>
      <w:b/>
      <w:bCs/>
      <w:lang w:eastAsia="fr-FR"/>
    </w:rPr>
  </w:style>
  <w:style w:type="paragraph" w:styleId="ae">
    <w:name w:val="footnote text"/>
    <w:basedOn w:val="a0"/>
    <w:link w:val="af"/>
    <w:uiPriority w:val="99"/>
    <w:semiHidden/>
    <w:rsid w:val="008A3413"/>
  </w:style>
  <w:style w:type="character" w:customStyle="1" w:styleId="af">
    <w:name w:val="Текст сноски Знак"/>
    <w:link w:val="ae"/>
    <w:uiPriority w:val="99"/>
    <w:semiHidden/>
    <w:locked/>
    <w:rsid w:val="008A3413"/>
    <w:rPr>
      <w:rFonts w:ascii="Arial" w:hAnsi="Arial" w:cs="Times New Roman"/>
      <w:sz w:val="20"/>
      <w:szCs w:val="20"/>
      <w:lang w:val="fr-FR"/>
    </w:rPr>
  </w:style>
  <w:style w:type="character" w:styleId="af0">
    <w:name w:val="footnote reference"/>
    <w:uiPriority w:val="99"/>
    <w:semiHidden/>
    <w:rsid w:val="008A3413"/>
    <w:rPr>
      <w:rFonts w:cs="Times New Roman"/>
      <w:vertAlign w:val="superscript"/>
    </w:rPr>
  </w:style>
  <w:style w:type="paragraph" w:styleId="af1">
    <w:name w:val="Title"/>
    <w:basedOn w:val="a0"/>
    <w:link w:val="af2"/>
    <w:uiPriority w:val="99"/>
    <w:qFormat/>
    <w:rsid w:val="008A3413"/>
    <w:pPr>
      <w:spacing w:after="60"/>
      <w:ind w:left="284"/>
      <w:jc w:val="center"/>
    </w:pPr>
    <w:rPr>
      <w:b/>
      <w:kern w:val="28"/>
      <w:sz w:val="32"/>
    </w:rPr>
  </w:style>
  <w:style w:type="character" w:customStyle="1" w:styleId="af2">
    <w:name w:val="Заголовок Знак"/>
    <w:link w:val="af1"/>
    <w:uiPriority w:val="99"/>
    <w:locked/>
    <w:rsid w:val="008A3413"/>
    <w:rPr>
      <w:rFonts w:ascii="Arial" w:hAnsi="Arial" w:cs="Times New Roman"/>
      <w:b/>
      <w:kern w:val="28"/>
      <w:sz w:val="20"/>
      <w:szCs w:val="20"/>
      <w:lang w:val="fr-FR"/>
    </w:rPr>
  </w:style>
  <w:style w:type="paragraph" w:styleId="a">
    <w:name w:val="List Bullet"/>
    <w:basedOn w:val="a0"/>
    <w:link w:val="af3"/>
    <w:uiPriority w:val="99"/>
    <w:rsid w:val="008A3413"/>
    <w:pPr>
      <w:numPr>
        <w:numId w:val="8"/>
      </w:numPr>
      <w:tabs>
        <w:tab w:val="clear" w:pos="0"/>
        <w:tab w:val="num" w:pos="360"/>
      </w:tabs>
      <w:spacing w:before="120"/>
      <w:ind w:left="360" w:hanging="360"/>
    </w:pPr>
    <w:rPr>
      <w:sz w:val="24"/>
    </w:rPr>
  </w:style>
  <w:style w:type="character" w:styleId="af4">
    <w:name w:val="annotation reference"/>
    <w:uiPriority w:val="99"/>
    <w:rsid w:val="008A3413"/>
    <w:rPr>
      <w:rFonts w:cs="Times New Roman"/>
      <w:sz w:val="16"/>
    </w:rPr>
  </w:style>
  <w:style w:type="paragraph" w:styleId="af5">
    <w:name w:val="annotation text"/>
    <w:basedOn w:val="a0"/>
    <w:link w:val="af6"/>
    <w:uiPriority w:val="99"/>
    <w:rsid w:val="008A3413"/>
    <w:pPr>
      <w:spacing w:before="120"/>
      <w:ind w:left="284"/>
    </w:pPr>
    <w:rPr>
      <w:rFonts w:ascii="Times New Roman" w:hAnsi="Times New Roman"/>
      <w:sz w:val="24"/>
    </w:rPr>
  </w:style>
  <w:style w:type="character" w:customStyle="1" w:styleId="af6">
    <w:name w:val="Текст примечания Знак"/>
    <w:link w:val="af5"/>
    <w:uiPriority w:val="99"/>
    <w:locked/>
    <w:rsid w:val="008A3413"/>
    <w:rPr>
      <w:rFonts w:ascii="Times New Roman" w:hAnsi="Times New Roman" w:cs="Times New Roman"/>
      <w:sz w:val="20"/>
      <w:szCs w:val="20"/>
      <w:lang w:val="fr-FR"/>
    </w:rPr>
  </w:style>
  <w:style w:type="paragraph" w:customStyle="1" w:styleId="Annexe">
    <w:name w:val="Annexe"/>
    <w:basedOn w:val="1"/>
    <w:link w:val="AnnexeCar"/>
    <w:uiPriority w:val="99"/>
    <w:rsid w:val="004750CA"/>
    <w:pPr>
      <w:numPr>
        <w:numId w:val="0"/>
      </w:numPr>
    </w:pPr>
    <w:rPr>
      <w:rFonts w:eastAsia="Calibri"/>
      <w:sz w:val="20"/>
      <w:lang w:eastAsia="ru-RU"/>
    </w:rPr>
  </w:style>
  <w:style w:type="character" w:customStyle="1" w:styleId="AnnexeCar">
    <w:name w:val="Annexe Car"/>
    <w:link w:val="Annexe"/>
    <w:uiPriority w:val="99"/>
    <w:locked/>
    <w:rsid w:val="004750CA"/>
    <w:rPr>
      <w:rFonts w:ascii="Arial" w:hAnsi="Arial"/>
      <w:b/>
      <w:sz w:val="20"/>
      <w:lang w:val="en-US"/>
    </w:rPr>
  </w:style>
  <w:style w:type="character" w:styleId="af7">
    <w:name w:val="page number"/>
    <w:uiPriority w:val="99"/>
    <w:rsid w:val="008A3413"/>
    <w:rPr>
      <w:rFonts w:cs="Times New Roman"/>
    </w:rPr>
  </w:style>
  <w:style w:type="paragraph" w:styleId="33">
    <w:name w:val="toc 3"/>
    <w:basedOn w:val="a0"/>
    <w:next w:val="a0"/>
    <w:autoRedefine/>
    <w:uiPriority w:val="39"/>
    <w:rsid w:val="008A3413"/>
    <w:pPr>
      <w:ind w:left="400"/>
    </w:pPr>
  </w:style>
  <w:style w:type="paragraph" w:customStyle="1" w:styleId="Enumeration">
    <w:name w:val="Enumeration"/>
    <w:basedOn w:val="a"/>
    <w:link w:val="EnumerationChar"/>
    <w:uiPriority w:val="99"/>
    <w:rsid w:val="003D5BD5"/>
    <w:pPr>
      <w:numPr>
        <w:numId w:val="0"/>
      </w:numPr>
      <w:ind w:left="567" w:hanging="283"/>
    </w:pPr>
    <w:rPr>
      <w:sz w:val="20"/>
    </w:rPr>
  </w:style>
  <w:style w:type="paragraph" w:customStyle="1" w:styleId="Enumcontinue">
    <w:name w:val="Enum continue"/>
    <w:basedOn w:val="a0"/>
    <w:link w:val="EnumcontinueChar"/>
    <w:uiPriority w:val="99"/>
    <w:rsid w:val="003D5BD5"/>
    <w:pPr>
      <w:ind w:left="567"/>
    </w:pPr>
  </w:style>
  <w:style w:type="character" w:customStyle="1" w:styleId="af3">
    <w:name w:val="Маркированный список Знак"/>
    <w:link w:val="a"/>
    <w:uiPriority w:val="99"/>
    <w:locked/>
    <w:rsid w:val="003D5BD5"/>
    <w:rPr>
      <w:rFonts w:ascii="Arial" w:hAnsi="Arial" w:cs="Times New Roman"/>
      <w:sz w:val="24"/>
      <w:lang w:val="en-US" w:eastAsia="en-US" w:bidi="ar-SA"/>
    </w:rPr>
  </w:style>
  <w:style w:type="character" w:customStyle="1" w:styleId="EnumerationChar">
    <w:name w:val="Enumeration Char"/>
    <w:link w:val="Enumeration"/>
    <w:uiPriority w:val="99"/>
    <w:locked/>
    <w:rsid w:val="003D5BD5"/>
    <w:rPr>
      <w:rFonts w:ascii="Arial" w:eastAsia="Times New Roman" w:hAnsi="Arial" w:cs="Times New Roman"/>
      <w:sz w:val="20"/>
      <w:szCs w:val="20"/>
      <w:lang w:val="en-US" w:eastAsia="en-US" w:bidi="ar-SA"/>
    </w:rPr>
  </w:style>
  <w:style w:type="character" w:customStyle="1" w:styleId="EnumcontinueChar">
    <w:name w:val="Enum continue Char"/>
    <w:link w:val="Enumcontinue"/>
    <w:uiPriority w:val="99"/>
    <w:locked/>
    <w:rsid w:val="003D5BD5"/>
    <w:rPr>
      <w:rFonts w:ascii="Arial" w:hAnsi="Arial" w:cs="Times New Roman"/>
      <w:sz w:val="20"/>
      <w:szCs w:val="20"/>
      <w:lang w:val="en-US"/>
    </w:rPr>
  </w:style>
  <w:style w:type="paragraph" w:styleId="af8">
    <w:name w:val="TOC Heading"/>
    <w:basedOn w:val="1"/>
    <w:next w:val="a0"/>
    <w:uiPriority w:val="99"/>
    <w:qFormat/>
    <w:rsid w:val="00F07B95"/>
    <w:pPr>
      <w:keepNext/>
      <w:keepLines/>
      <w:numPr>
        <w:numId w:val="0"/>
      </w:numPr>
      <w:spacing w:before="480" w:after="0" w:line="276" w:lineRule="auto"/>
      <w:outlineLvl w:val="9"/>
    </w:pPr>
    <w:rPr>
      <w:rFonts w:ascii="Cambria" w:hAnsi="Cambria"/>
      <w:bCs/>
      <w:color w:val="365F91"/>
      <w:szCs w:val="28"/>
    </w:rPr>
  </w:style>
  <w:style w:type="paragraph" w:styleId="af9">
    <w:name w:val="annotation subject"/>
    <w:basedOn w:val="af5"/>
    <w:next w:val="af5"/>
    <w:link w:val="afa"/>
    <w:uiPriority w:val="99"/>
    <w:semiHidden/>
    <w:rsid w:val="00806AA4"/>
    <w:pPr>
      <w:spacing w:before="240"/>
      <w:ind w:left="0"/>
    </w:pPr>
    <w:rPr>
      <w:rFonts w:ascii="Arial" w:hAnsi="Arial"/>
      <w:b/>
      <w:bCs/>
      <w:sz w:val="20"/>
    </w:rPr>
  </w:style>
  <w:style w:type="character" w:customStyle="1" w:styleId="afa">
    <w:name w:val="Тема примечания Знак"/>
    <w:link w:val="af9"/>
    <w:uiPriority w:val="99"/>
    <w:semiHidden/>
    <w:locked/>
    <w:rsid w:val="00806AA4"/>
    <w:rPr>
      <w:rFonts w:ascii="Arial" w:hAnsi="Arial" w:cs="Times New Roman"/>
      <w:b/>
      <w:bCs/>
      <w:sz w:val="20"/>
      <w:szCs w:val="20"/>
      <w:lang w:val="fr-FR"/>
    </w:rPr>
  </w:style>
  <w:style w:type="paragraph" w:styleId="afb">
    <w:name w:val="List Paragraph"/>
    <w:basedOn w:val="a0"/>
    <w:uiPriority w:val="99"/>
    <w:qFormat/>
    <w:rsid w:val="006937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8652919">
      <w:marLeft w:val="0"/>
      <w:marRight w:val="0"/>
      <w:marTop w:val="0"/>
      <w:marBottom w:val="0"/>
      <w:divBdr>
        <w:top w:val="none" w:sz="0" w:space="0" w:color="auto"/>
        <w:left w:val="none" w:sz="0" w:space="0" w:color="auto"/>
        <w:bottom w:val="none" w:sz="0" w:space="0" w:color="auto"/>
        <w:right w:val="none" w:sz="0" w:space="0" w:color="auto"/>
      </w:divBdr>
      <w:divsChild>
        <w:div w:id="1318652923">
          <w:marLeft w:val="0"/>
          <w:marRight w:val="0"/>
          <w:marTop w:val="0"/>
          <w:marBottom w:val="0"/>
          <w:divBdr>
            <w:top w:val="none" w:sz="0" w:space="0" w:color="auto"/>
            <w:left w:val="none" w:sz="0" w:space="0" w:color="auto"/>
            <w:bottom w:val="none" w:sz="0" w:space="0" w:color="auto"/>
            <w:right w:val="none" w:sz="0" w:space="0" w:color="auto"/>
          </w:divBdr>
        </w:div>
        <w:div w:id="1318652924">
          <w:marLeft w:val="0"/>
          <w:marRight w:val="0"/>
          <w:marTop w:val="0"/>
          <w:marBottom w:val="0"/>
          <w:divBdr>
            <w:top w:val="none" w:sz="0" w:space="0" w:color="auto"/>
            <w:left w:val="none" w:sz="0" w:space="0" w:color="auto"/>
            <w:bottom w:val="none" w:sz="0" w:space="0" w:color="auto"/>
            <w:right w:val="none" w:sz="0" w:space="0" w:color="auto"/>
          </w:divBdr>
        </w:div>
      </w:divsChild>
    </w:div>
    <w:div w:id="1318652921">
      <w:marLeft w:val="0"/>
      <w:marRight w:val="0"/>
      <w:marTop w:val="0"/>
      <w:marBottom w:val="0"/>
      <w:divBdr>
        <w:top w:val="none" w:sz="0" w:space="0" w:color="auto"/>
        <w:left w:val="none" w:sz="0" w:space="0" w:color="auto"/>
        <w:bottom w:val="none" w:sz="0" w:space="0" w:color="auto"/>
        <w:right w:val="none" w:sz="0" w:space="0" w:color="auto"/>
      </w:divBdr>
      <w:divsChild>
        <w:div w:id="1318652916">
          <w:marLeft w:val="0"/>
          <w:marRight w:val="0"/>
          <w:marTop w:val="0"/>
          <w:marBottom w:val="0"/>
          <w:divBdr>
            <w:top w:val="none" w:sz="0" w:space="0" w:color="auto"/>
            <w:left w:val="none" w:sz="0" w:space="0" w:color="auto"/>
            <w:bottom w:val="none" w:sz="0" w:space="0" w:color="auto"/>
            <w:right w:val="none" w:sz="0" w:space="0" w:color="auto"/>
          </w:divBdr>
        </w:div>
        <w:div w:id="1318652918">
          <w:marLeft w:val="0"/>
          <w:marRight w:val="0"/>
          <w:marTop w:val="0"/>
          <w:marBottom w:val="0"/>
          <w:divBdr>
            <w:top w:val="none" w:sz="0" w:space="0" w:color="auto"/>
            <w:left w:val="none" w:sz="0" w:space="0" w:color="auto"/>
            <w:bottom w:val="none" w:sz="0" w:space="0" w:color="auto"/>
            <w:right w:val="none" w:sz="0" w:space="0" w:color="auto"/>
          </w:divBdr>
        </w:div>
        <w:div w:id="1318652925">
          <w:marLeft w:val="0"/>
          <w:marRight w:val="0"/>
          <w:marTop w:val="0"/>
          <w:marBottom w:val="0"/>
          <w:divBdr>
            <w:top w:val="none" w:sz="0" w:space="0" w:color="auto"/>
            <w:left w:val="none" w:sz="0" w:space="0" w:color="auto"/>
            <w:bottom w:val="none" w:sz="0" w:space="0" w:color="auto"/>
            <w:right w:val="none" w:sz="0" w:space="0" w:color="auto"/>
          </w:divBdr>
        </w:div>
        <w:div w:id="1318652927">
          <w:marLeft w:val="0"/>
          <w:marRight w:val="0"/>
          <w:marTop w:val="0"/>
          <w:marBottom w:val="0"/>
          <w:divBdr>
            <w:top w:val="none" w:sz="0" w:space="0" w:color="auto"/>
            <w:left w:val="none" w:sz="0" w:space="0" w:color="auto"/>
            <w:bottom w:val="none" w:sz="0" w:space="0" w:color="auto"/>
            <w:right w:val="none" w:sz="0" w:space="0" w:color="auto"/>
          </w:divBdr>
        </w:div>
        <w:div w:id="1318652931">
          <w:marLeft w:val="0"/>
          <w:marRight w:val="0"/>
          <w:marTop w:val="0"/>
          <w:marBottom w:val="0"/>
          <w:divBdr>
            <w:top w:val="none" w:sz="0" w:space="0" w:color="auto"/>
            <w:left w:val="none" w:sz="0" w:space="0" w:color="auto"/>
            <w:bottom w:val="none" w:sz="0" w:space="0" w:color="auto"/>
            <w:right w:val="none" w:sz="0" w:space="0" w:color="auto"/>
          </w:divBdr>
        </w:div>
        <w:div w:id="1318652933">
          <w:marLeft w:val="0"/>
          <w:marRight w:val="0"/>
          <w:marTop w:val="0"/>
          <w:marBottom w:val="0"/>
          <w:divBdr>
            <w:top w:val="none" w:sz="0" w:space="0" w:color="auto"/>
            <w:left w:val="none" w:sz="0" w:space="0" w:color="auto"/>
            <w:bottom w:val="none" w:sz="0" w:space="0" w:color="auto"/>
            <w:right w:val="none" w:sz="0" w:space="0" w:color="auto"/>
          </w:divBdr>
        </w:div>
      </w:divsChild>
    </w:div>
    <w:div w:id="1318652928">
      <w:marLeft w:val="0"/>
      <w:marRight w:val="0"/>
      <w:marTop w:val="0"/>
      <w:marBottom w:val="0"/>
      <w:divBdr>
        <w:top w:val="none" w:sz="0" w:space="0" w:color="auto"/>
        <w:left w:val="none" w:sz="0" w:space="0" w:color="auto"/>
        <w:bottom w:val="none" w:sz="0" w:space="0" w:color="auto"/>
        <w:right w:val="none" w:sz="0" w:space="0" w:color="auto"/>
      </w:divBdr>
      <w:divsChild>
        <w:div w:id="1318652917">
          <w:marLeft w:val="0"/>
          <w:marRight w:val="0"/>
          <w:marTop w:val="0"/>
          <w:marBottom w:val="0"/>
          <w:divBdr>
            <w:top w:val="none" w:sz="0" w:space="0" w:color="auto"/>
            <w:left w:val="none" w:sz="0" w:space="0" w:color="auto"/>
            <w:bottom w:val="none" w:sz="0" w:space="0" w:color="auto"/>
            <w:right w:val="none" w:sz="0" w:space="0" w:color="auto"/>
          </w:divBdr>
        </w:div>
        <w:div w:id="1318652920">
          <w:marLeft w:val="0"/>
          <w:marRight w:val="0"/>
          <w:marTop w:val="0"/>
          <w:marBottom w:val="0"/>
          <w:divBdr>
            <w:top w:val="none" w:sz="0" w:space="0" w:color="auto"/>
            <w:left w:val="none" w:sz="0" w:space="0" w:color="auto"/>
            <w:bottom w:val="none" w:sz="0" w:space="0" w:color="auto"/>
            <w:right w:val="none" w:sz="0" w:space="0" w:color="auto"/>
          </w:divBdr>
        </w:div>
        <w:div w:id="1318652922">
          <w:marLeft w:val="0"/>
          <w:marRight w:val="0"/>
          <w:marTop w:val="0"/>
          <w:marBottom w:val="0"/>
          <w:divBdr>
            <w:top w:val="none" w:sz="0" w:space="0" w:color="auto"/>
            <w:left w:val="none" w:sz="0" w:space="0" w:color="auto"/>
            <w:bottom w:val="none" w:sz="0" w:space="0" w:color="auto"/>
            <w:right w:val="none" w:sz="0" w:space="0" w:color="auto"/>
          </w:divBdr>
        </w:div>
        <w:div w:id="1318652934">
          <w:marLeft w:val="0"/>
          <w:marRight w:val="0"/>
          <w:marTop w:val="0"/>
          <w:marBottom w:val="0"/>
          <w:divBdr>
            <w:top w:val="none" w:sz="0" w:space="0" w:color="auto"/>
            <w:left w:val="none" w:sz="0" w:space="0" w:color="auto"/>
            <w:bottom w:val="none" w:sz="0" w:space="0" w:color="auto"/>
            <w:right w:val="none" w:sz="0" w:space="0" w:color="auto"/>
          </w:divBdr>
        </w:div>
        <w:div w:id="1318652935">
          <w:marLeft w:val="0"/>
          <w:marRight w:val="0"/>
          <w:marTop w:val="0"/>
          <w:marBottom w:val="0"/>
          <w:divBdr>
            <w:top w:val="none" w:sz="0" w:space="0" w:color="auto"/>
            <w:left w:val="none" w:sz="0" w:space="0" w:color="auto"/>
            <w:bottom w:val="none" w:sz="0" w:space="0" w:color="auto"/>
            <w:right w:val="none" w:sz="0" w:space="0" w:color="auto"/>
          </w:divBdr>
        </w:div>
      </w:divsChild>
    </w:div>
    <w:div w:id="1318652932">
      <w:marLeft w:val="0"/>
      <w:marRight w:val="0"/>
      <w:marTop w:val="0"/>
      <w:marBottom w:val="0"/>
      <w:divBdr>
        <w:top w:val="none" w:sz="0" w:space="0" w:color="auto"/>
        <w:left w:val="none" w:sz="0" w:space="0" w:color="auto"/>
        <w:bottom w:val="none" w:sz="0" w:space="0" w:color="auto"/>
        <w:right w:val="none" w:sz="0" w:space="0" w:color="auto"/>
      </w:divBdr>
      <w:divsChild>
        <w:div w:id="1318652926">
          <w:marLeft w:val="0"/>
          <w:marRight w:val="0"/>
          <w:marTop w:val="0"/>
          <w:marBottom w:val="0"/>
          <w:divBdr>
            <w:top w:val="none" w:sz="0" w:space="0" w:color="auto"/>
            <w:left w:val="none" w:sz="0" w:space="0" w:color="auto"/>
            <w:bottom w:val="none" w:sz="0" w:space="0" w:color="auto"/>
            <w:right w:val="none" w:sz="0" w:space="0" w:color="auto"/>
          </w:divBdr>
        </w:div>
        <w:div w:id="1318652929">
          <w:marLeft w:val="0"/>
          <w:marRight w:val="0"/>
          <w:marTop w:val="0"/>
          <w:marBottom w:val="0"/>
          <w:divBdr>
            <w:top w:val="none" w:sz="0" w:space="0" w:color="auto"/>
            <w:left w:val="none" w:sz="0" w:space="0" w:color="auto"/>
            <w:bottom w:val="none" w:sz="0" w:space="0" w:color="auto"/>
            <w:right w:val="none" w:sz="0" w:space="0" w:color="auto"/>
          </w:divBdr>
        </w:div>
        <w:div w:id="13186529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png"/><Relationship Id="rId21" Type="http://schemas.openxmlformats.org/officeDocument/2006/relationships/oleObject" Target="embeddings/oleObject7.bin"/><Relationship Id="rId42" Type="http://schemas.openxmlformats.org/officeDocument/2006/relationships/oleObject" Target="embeddings/oleObject17.bin"/><Relationship Id="rId47" Type="http://schemas.openxmlformats.org/officeDocument/2006/relationships/image" Target="media/image21.png"/><Relationship Id="rId63" Type="http://schemas.openxmlformats.org/officeDocument/2006/relationships/image" Target="media/image29.emf"/><Relationship Id="rId68" Type="http://schemas.openxmlformats.org/officeDocument/2006/relationships/oleObject" Target="embeddings/oleObject28.bin"/><Relationship Id="rId84" Type="http://schemas.openxmlformats.org/officeDocument/2006/relationships/hyperlink" Target="http://ftp.cs.wisc.edu/pub/users/prem/jackson-SM-95.pdf" TargetMode="External"/><Relationship Id="rId16" Type="http://schemas.openxmlformats.org/officeDocument/2006/relationships/image" Target="media/image5.emf"/><Relationship Id="rId11" Type="http://schemas.openxmlformats.org/officeDocument/2006/relationships/oleObject" Target="embeddings/oleObject2.bin"/><Relationship Id="rId32" Type="http://schemas.openxmlformats.org/officeDocument/2006/relationships/oleObject" Target="embeddings/oleObject12.bin"/><Relationship Id="rId37" Type="http://schemas.openxmlformats.org/officeDocument/2006/relationships/image" Target="media/image16.emf"/><Relationship Id="rId53" Type="http://schemas.openxmlformats.org/officeDocument/2006/relationships/oleObject" Target="embeddings/oleObject22.bin"/><Relationship Id="rId58" Type="http://schemas.openxmlformats.org/officeDocument/2006/relationships/image" Target="media/image27.emf"/><Relationship Id="rId74" Type="http://schemas.openxmlformats.org/officeDocument/2006/relationships/oleObject" Target="embeddings/oleObject31.bin"/><Relationship Id="rId79" Type="http://schemas.openxmlformats.org/officeDocument/2006/relationships/oleObject" Target="embeddings/oleObject33.bin"/><Relationship Id="rId5" Type="http://schemas.openxmlformats.org/officeDocument/2006/relationships/webSettings" Target="webSettings.xml"/><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image" Target="media/image11.wmf"/><Relationship Id="rId30" Type="http://schemas.openxmlformats.org/officeDocument/2006/relationships/oleObject" Target="embeddings/oleObject11.bin"/><Relationship Id="rId35" Type="http://schemas.openxmlformats.org/officeDocument/2006/relationships/image" Target="media/image15.wmf"/><Relationship Id="rId43" Type="http://schemas.openxmlformats.org/officeDocument/2006/relationships/image" Target="media/image19.emf"/><Relationship Id="rId48" Type="http://schemas.openxmlformats.org/officeDocument/2006/relationships/image" Target="media/image22.wmf"/><Relationship Id="rId56" Type="http://schemas.openxmlformats.org/officeDocument/2006/relationships/image" Target="media/image26.emf"/><Relationship Id="rId64" Type="http://schemas.openxmlformats.org/officeDocument/2006/relationships/oleObject" Target="embeddings/oleObject26.bin"/><Relationship Id="rId69" Type="http://schemas.openxmlformats.org/officeDocument/2006/relationships/image" Target="media/image32.wmf"/><Relationship Id="rId77" Type="http://schemas.openxmlformats.org/officeDocument/2006/relationships/oleObject" Target="embeddings/oleObject32.bin"/><Relationship Id="rId8" Type="http://schemas.openxmlformats.org/officeDocument/2006/relationships/image" Target="media/image1.wmf"/><Relationship Id="rId51" Type="http://schemas.openxmlformats.org/officeDocument/2006/relationships/oleObject" Target="embeddings/oleObject21.bin"/><Relationship Id="rId72" Type="http://schemas.openxmlformats.org/officeDocument/2006/relationships/oleObject" Target="embeddings/oleObject30.bin"/><Relationship Id="rId80" Type="http://schemas.openxmlformats.org/officeDocument/2006/relationships/image" Target="media/image38.emf"/><Relationship Id="rId85"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image" Target="media/image14.emf"/><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oleObject" Target="embeddings/oleObject25.bin"/><Relationship Id="rId67" Type="http://schemas.openxmlformats.org/officeDocument/2006/relationships/image" Target="media/image31.emf"/><Relationship Id="rId20" Type="http://schemas.openxmlformats.org/officeDocument/2006/relationships/image" Target="media/image7.wmf"/><Relationship Id="rId41" Type="http://schemas.openxmlformats.org/officeDocument/2006/relationships/image" Target="media/image18.wmf"/><Relationship Id="rId54" Type="http://schemas.openxmlformats.org/officeDocument/2006/relationships/image" Target="media/image25.emf"/><Relationship Id="rId62" Type="http://schemas.openxmlformats.org/officeDocument/2006/relationships/image" Target="media/image28.png"/><Relationship Id="rId70" Type="http://schemas.openxmlformats.org/officeDocument/2006/relationships/oleObject" Target="embeddings/oleObject29.bin"/><Relationship Id="rId75" Type="http://schemas.openxmlformats.org/officeDocument/2006/relationships/image" Target="media/image35.png"/><Relationship Id="rId83" Type="http://schemas.openxmlformats.org/officeDocument/2006/relationships/oleObject" Target="embeddings/oleObject35.bin"/><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oleObject" Target="embeddings/oleObject20.bin"/><Relationship Id="rId57" Type="http://schemas.openxmlformats.org/officeDocument/2006/relationships/oleObject" Target="embeddings/oleObject24.bin"/><Relationship Id="rId10" Type="http://schemas.openxmlformats.org/officeDocument/2006/relationships/image" Target="media/image2.emf"/><Relationship Id="rId31" Type="http://schemas.openxmlformats.org/officeDocument/2006/relationships/image" Target="media/image13.emf"/><Relationship Id="rId44" Type="http://schemas.openxmlformats.org/officeDocument/2006/relationships/oleObject" Target="embeddings/oleObject18.bin"/><Relationship Id="rId52" Type="http://schemas.openxmlformats.org/officeDocument/2006/relationships/image" Target="media/image24.emf"/><Relationship Id="rId60" Type="http://schemas.openxmlformats.org/officeDocument/2006/relationships/comments" Target="comments.xml"/><Relationship Id="rId65" Type="http://schemas.openxmlformats.org/officeDocument/2006/relationships/image" Target="media/image30.emf"/><Relationship Id="rId73" Type="http://schemas.openxmlformats.org/officeDocument/2006/relationships/image" Target="media/image34.emf"/><Relationship Id="rId78" Type="http://schemas.openxmlformats.org/officeDocument/2006/relationships/image" Target="media/image37.emf"/><Relationship Id="rId81" Type="http://schemas.openxmlformats.org/officeDocument/2006/relationships/oleObject" Target="embeddings/oleObject34.bin"/><Relationship Id="rId86"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image" Target="media/image17.emf"/><Relationship Id="rId34" Type="http://schemas.openxmlformats.org/officeDocument/2006/relationships/oleObject" Target="embeddings/oleObject13.bin"/><Relationship Id="rId50" Type="http://schemas.openxmlformats.org/officeDocument/2006/relationships/image" Target="media/image23.emf"/><Relationship Id="rId55" Type="http://schemas.openxmlformats.org/officeDocument/2006/relationships/oleObject" Target="embeddings/oleObject23.bin"/><Relationship Id="rId76" Type="http://schemas.openxmlformats.org/officeDocument/2006/relationships/image" Target="media/image36.emf"/><Relationship Id="rId7" Type="http://schemas.openxmlformats.org/officeDocument/2006/relationships/endnotes" Target="endnotes.xml"/><Relationship Id="rId71" Type="http://schemas.openxmlformats.org/officeDocument/2006/relationships/image" Target="media/image33.emf"/><Relationship Id="rId2" Type="http://schemas.openxmlformats.org/officeDocument/2006/relationships/numbering" Target="numbering.xml"/><Relationship Id="rId29" Type="http://schemas.openxmlformats.org/officeDocument/2006/relationships/image" Target="media/image12.emf"/><Relationship Id="rId24" Type="http://schemas.openxmlformats.org/officeDocument/2006/relationships/image" Target="media/image9.emf"/><Relationship Id="rId40" Type="http://schemas.openxmlformats.org/officeDocument/2006/relationships/oleObject" Target="embeddings/oleObject16.bin"/><Relationship Id="rId45" Type="http://schemas.openxmlformats.org/officeDocument/2006/relationships/image" Target="media/image20.emf"/><Relationship Id="rId66" Type="http://schemas.openxmlformats.org/officeDocument/2006/relationships/oleObject" Target="embeddings/oleObject27.bin"/><Relationship Id="rId87" Type="http://schemas.openxmlformats.org/officeDocument/2006/relationships/fontTable" Target="fontTable.xml"/><Relationship Id="rId61" Type="http://schemas.microsoft.com/office/2011/relationships/commentsExtended" Target="commentsExtended.xml"/><Relationship Id="rId82" Type="http://schemas.openxmlformats.org/officeDocument/2006/relationships/image" Target="media/image39.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4E9D33-72E2-4B10-9596-F88F9559F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6063</Words>
  <Characters>34561</Characters>
  <Application>Microsoft Office Word</Application>
  <DocSecurity>0</DocSecurity>
  <Lines>288</Lines>
  <Paragraphs>81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Shape Validity Criteria</vt:lpstr>
      <vt:lpstr>Shape Validity Criteria</vt:lpstr>
    </vt:vector>
  </TitlesOfParts>
  <Company/>
  <LinksUpToDate>false</LinksUpToDate>
  <CharactersWithSpaces>40543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Shape Validity Criteria</dc:title>
  <dc:subject/>
  <dc:creator>msv</dc:creator>
  <cp:keywords/>
  <dc:description/>
  <cp:lastModifiedBy>Mikhail Sazonov</cp:lastModifiedBy>
  <cp:revision>5</cp:revision>
  <dcterms:created xsi:type="dcterms:W3CDTF">2020-10-22T10:00:00Z</dcterms:created>
  <dcterms:modified xsi:type="dcterms:W3CDTF">2020-10-22T10:09:00Z</dcterms:modified>
</cp:coreProperties>
</file>